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2A3A" w:rsidRDefault="000530CE">
      <w:pPr>
        <w:rPr>
          <w:rFonts w:ascii="Calibri" w:eastAsia="Calibri" w:hAnsi="Calibri" w:cs="Calibri"/>
        </w:rPr>
      </w:pPr>
      <w:r>
        <w:rPr>
          <w:noProof/>
          <w:lang w:val="es-ES"/>
        </w:rPr>
        <w:drawing>
          <wp:anchor distT="114300" distB="114300" distL="114300" distR="114300" simplePos="0" relativeHeight="251658240" behindDoc="0" locked="0" layoutInCell="1" hidden="0" allowOverlap="1">
            <wp:simplePos x="0" y="0"/>
            <wp:positionH relativeFrom="column">
              <wp:posOffset>3</wp:posOffset>
            </wp:positionH>
            <wp:positionV relativeFrom="paragraph">
              <wp:posOffset>114300</wp:posOffset>
            </wp:positionV>
            <wp:extent cx="871538" cy="826555"/>
            <wp:effectExtent l="0" t="0" r="0" b="0"/>
            <wp:wrapSquare wrapText="bothSides" distT="114300" distB="11430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871538" cy="826555"/>
                    </a:xfrm>
                    <a:prstGeom prst="rect">
                      <a:avLst/>
                    </a:prstGeom>
                    <a:ln/>
                  </pic:spPr>
                </pic:pic>
              </a:graphicData>
            </a:graphic>
          </wp:anchor>
        </w:drawing>
      </w:r>
    </w:p>
    <w:p w:rsidR="00252A3A" w:rsidRDefault="00252A3A">
      <w:pPr>
        <w:rPr>
          <w:rFonts w:ascii="Calibri" w:eastAsia="Calibri" w:hAnsi="Calibri" w:cs="Calibri"/>
        </w:rPr>
      </w:pPr>
    </w:p>
    <w:p w:rsidR="00252A3A" w:rsidRDefault="000530CE">
      <w:pPr>
        <w:rPr>
          <w:rFonts w:ascii="Calibri" w:eastAsia="Calibri" w:hAnsi="Calibri" w:cs="Calibri"/>
          <w:color w:val="980000"/>
        </w:rPr>
      </w:pPr>
      <w:r>
        <w:rPr>
          <w:rFonts w:ascii="Calibri" w:eastAsia="Calibri" w:hAnsi="Calibri" w:cs="Calibri"/>
          <w:b/>
          <w:sz w:val="28"/>
          <w:szCs w:val="28"/>
        </w:rPr>
        <w:t>Autokontzeptua, autoestimua eta auto</w:t>
      </w:r>
      <w:r w:rsidR="0013171D">
        <w:rPr>
          <w:rFonts w:ascii="Calibri" w:eastAsia="Calibri" w:hAnsi="Calibri" w:cs="Calibri"/>
          <w:b/>
          <w:sz w:val="28"/>
          <w:szCs w:val="28"/>
        </w:rPr>
        <w:t xml:space="preserve"> </w:t>
      </w:r>
      <w:r>
        <w:rPr>
          <w:rFonts w:ascii="Calibri" w:eastAsia="Calibri" w:hAnsi="Calibri" w:cs="Calibri"/>
          <w:b/>
          <w:sz w:val="28"/>
          <w:szCs w:val="28"/>
        </w:rPr>
        <w:t xml:space="preserve">motibazio hobetzen. </w:t>
      </w:r>
    </w:p>
    <w:p w:rsidR="00252A3A" w:rsidRDefault="00252A3A">
      <w:pPr>
        <w:rPr>
          <w:rFonts w:ascii="Calibri" w:eastAsia="Calibri" w:hAnsi="Calibri" w:cs="Calibri"/>
        </w:rPr>
      </w:pPr>
    </w:p>
    <w:p w:rsidR="00252A3A" w:rsidRDefault="00252A3A">
      <w:pPr>
        <w:rPr>
          <w:rFonts w:ascii="Calibri" w:eastAsia="Calibri" w:hAnsi="Calibri" w:cs="Calibri"/>
        </w:rPr>
      </w:pPr>
    </w:p>
    <w:p w:rsidR="00252A3A" w:rsidRDefault="00252A3A">
      <w:pPr>
        <w:rPr>
          <w:rFonts w:ascii="Calibri" w:eastAsia="Calibri" w:hAnsi="Calibri" w:cs="Calibri"/>
        </w:rPr>
      </w:pPr>
    </w:p>
    <w:tbl>
      <w:tblPr>
        <w:tblStyle w:val="a7"/>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252A3A">
        <w:tc>
          <w:tcPr>
            <w:tcW w:w="9029" w:type="dxa"/>
            <w:shd w:val="clear" w:color="auto" w:fill="auto"/>
            <w:tcMar>
              <w:top w:w="100" w:type="dxa"/>
              <w:left w:w="100" w:type="dxa"/>
              <w:bottom w:w="100" w:type="dxa"/>
              <w:right w:w="100" w:type="dxa"/>
            </w:tcMar>
          </w:tcPr>
          <w:p w:rsidR="00252A3A" w:rsidRDefault="000530CE">
            <w:pPr>
              <w:pBdr>
                <w:top w:val="none" w:sz="0" w:space="3" w:color="000000"/>
                <w:left w:val="none" w:sz="0" w:space="3" w:color="000000"/>
                <w:bottom w:val="none" w:sz="0" w:space="3" w:color="000000"/>
                <w:right w:val="none" w:sz="0" w:space="3" w:color="000000"/>
                <w:between w:val="none" w:sz="0" w:space="3" w:color="000000"/>
              </w:pBdr>
              <w:rPr>
                <w:rFonts w:ascii="Calibri" w:eastAsia="Calibri" w:hAnsi="Calibri" w:cs="Calibri"/>
                <w:b/>
                <w:color w:val="0B5394"/>
                <w:highlight w:val="white"/>
              </w:rPr>
            </w:pPr>
            <w:r>
              <w:rPr>
                <w:rFonts w:ascii="Calibri" w:eastAsia="Calibri" w:hAnsi="Calibri" w:cs="Calibri"/>
                <w:b/>
                <w:color w:val="0B5394"/>
                <w:highlight w:val="white"/>
              </w:rPr>
              <w:t>Pertsonen bizitzan bere burua ezagutzea, autoestimu egokia izatea eta auto</w:t>
            </w:r>
            <w:r w:rsidR="0013171D">
              <w:rPr>
                <w:rFonts w:ascii="Calibri" w:eastAsia="Calibri" w:hAnsi="Calibri" w:cs="Calibri"/>
                <w:b/>
                <w:color w:val="0B5394"/>
                <w:highlight w:val="white"/>
              </w:rPr>
              <w:t xml:space="preserve"> </w:t>
            </w:r>
            <w:r>
              <w:rPr>
                <w:rFonts w:ascii="Calibri" w:eastAsia="Calibri" w:hAnsi="Calibri" w:cs="Calibri"/>
                <w:b/>
                <w:color w:val="0B5394"/>
                <w:highlight w:val="white"/>
              </w:rPr>
              <w:t xml:space="preserve">motibatzea garapen helburuak lortze aldera, aspektu garrantzitsuak dira oso. Izan ere, erabakiak hartu eta helburuak finkatzerakoan, adibidez, zure alde sendoak eta ahulak ezagutzea ezinbestekoa izaten da . Bestetik, </w:t>
            </w:r>
            <w:r>
              <w:rPr>
                <w:rFonts w:ascii="Calibri" w:eastAsia="Calibri" w:hAnsi="Calibri" w:cs="Calibri"/>
                <w:b/>
                <w:i/>
                <w:color w:val="0B5394"/>
                <w:highlight w:val="white"/>
              </w:rPr>
              <w:t xml:space="preserve">autoestimu baxuaren ondorioak </w:t>
            </w:r>
            <w:r>
              <w:rPr>
                <w:rFonts w:ascii="Calibri" w:eastAsia="Calibri" w:hAnsi="Calibri" w:cs="Calibri"/>
                <w:b/>
                <w:color w:val="0B5394"/>
                <w:highlight w:val="white"/>
              </w:rPr>
              <w:t>ez dira batere makalak .Gizarte harremanei kalte egiten die pertsonak mesfidatiak, jeloskorrak...bilakatuz  eta bere adierazpen gaitasuna  , erantzukizunak eta kritikak onartzeko ahalmena mur</w:t>
            </w:r>
            <w:r w:rsidR="00EC0FC5">
              <w:rPr>
                <w:rFonts w:ascii="Calibri" w:eastAsia="Calibri" w:hAnsi="Calibri" w:cs="Calibri"/>
                <w:b/>
                <w:color w:val="0B5394"/>
                <w:highlight w:val="white"/>
              </w:rPr>
              <w:t>rizten dituelar</w:t>
            </w:r>
            <w:r>
              <w:rPr>
                <w:rFonts w:ascii="Calibri" w:eastAsia="Calibri" w:hAnsi="Calibri" w:cs="Calibri"/>
                <w:b/>
                <w:color w:val="0B5394"/>
                <w:highlight w:val="white"/>
              </w:rPr>
              <w:t>ik. Akademiko arloan ere autokontzeptu negatiboak,  guztizko eragina kalterako izaten du,  zeren  eta  eginkizun berrien  aurrean blokeoak eta  berehalako amore ematea sortzen  dituen. .Aitzitik, Autoestimu altua duten ikasleek ikasketarekiko motibazio eta emaitzak hobeagoak</w:t>
            </w:r>
            <w:r>
              <w:rPr>
                <w:rFonts w:ascii="Calibri" w:eastAsia="Calibri" w:hAnsi="Calibri" w:cs="Calibri"/>
                <w:b/>
                <w:i/>
                <w:color w:val="0B5394"/>
                <w:highlight w:val="white"/>
              </w:rPr>
              <w:t xml:space="preserve"> , </w:t>
            </w:r>
            <w:r>
              <w:rPr>
                <w:rFonts w:ascii="Calibri" w:eastAsia="Calibri" w:hAnsi="Calibri" w:cs="Calibri"/>
                <w:b/>
                <w:color w:val="0B5394"/>
                <w:highlight w:val="white"/>
              </w:rPr>
              <w:t>sormena eta  ekimena altuagoa ,  laguntzeko  eta erantzukizunak onartzeko joera  handiagoa… erakusten dituzte.</w:t>
            </w:r>
          </w:p>
          <w:p w:rsidR="00252A3A" w:rsidRDefault="00252A3A">
            <w:pPr>
              <w:pBdr>
                <w:top w:val="none" w:sz="0" w:space="3" w:color="000000"/>
                <w:left w:val="none" w:sz="0" w:space="3" w:color="000000"/>
                <w:bottom w:val="none" w:sz="0" w:space="3" w:color="000000"/>
                <w:right w:val="none" w:sz="0" w:space="3" w:color="000000"/>
                <w:between w:val="none" w:sz="0" w:space="3" w:color="000000"/>
              </w:pBdr>
              <w:rPr>
                <w:rFonts w:ascii="Calibri" w:eastAsia="Calibri" w:hAnsi="Calibri" w:cs="Calibri"/>
                <w:b/>
                <w:color w:val="0B5394"/>
                <w:highlight w:val="white"/>
              </w:rPr>
            </w:pPr>
          </w:p>
        </w:tc>
      </w:tr>
    </w:tbl>
    <w:p w:rsidR="00252A3A" w:rsidRDefault="00252A3A">
      <w:pPr>
        <w:rPr>
          <w:rFonts w:ascii="Calibri" w:eastAsia="Calibri" w:hAnsi="Calibri" w:cs="Calibri"/>
        </w:rPr>
      </w:pPr>
    </w:p>
    <w:p w:rsidR="00252A3A" w:rsidRDefault="000530CE">
      <w:pPr>
        <w:shd w:val="clear" w:color="auto" w:fill="FFFFFF"/>
        <w:spacing w:after="160" w:line="342" w:lineRule="auto"/>
        <w:jc w:val="both"/>
        <w:rPr>
          <w:rFonts w:ascii="Calibri" w:eastAsia="Calibri" w:hAnsi="Calibri" w:cs="Calibri"/>
          <w:b/>
        </w:rPr>
      </w:pPr>
      <w:r>
        <w:rPr>
          <w:rFonts w:ascii="Calibri" w:eastAsia="Calibri" w:hAnsi="Calibri" w:cs="Calibri"/>
          <w:b/>
        </w:rPr>
        <w:t>SINTONIA</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 xml:space="preserve">Jarduera hau egin baino lehen, komeni da Sintonia ataleko </w:t>
      </w:r>
      <w:hyperlink r:id="rId9">
        <w:r>
          <w:rPr>
            <w:rFonts w:ascii="Calibri" w:eastAsia="Calibri" w:hAnsi="Calibri" w:cs="Calibri"/>
            <w:color w:val="1155CC"/>
            <w:u w:val="single"/>
          </w:rPr>
          <w:t>https://youtu.be/ddyalsyF5l8</w:t>
        </w:r>
      </w:hyperlink>
      <w:r>
        <w:rPr>
          <w:rFonts w:ascii="Calibri" w:eastAsia="Calibri" w:hAnsi="Calibri" w:cs="Calibri"/>
          <w:b/>
          <w:i/>
        </w:rPr>
        <w:t xml:space="preserve"> -</w:t>
      </w:r>
      <w:r>
        <w:rPr>
          <w:rFonts w:ascii="Calibri" w:eastAsia="Calibri" w:hAnsi="Calibri" w:cs="Calibri"/>
        </w:rPr>
        <w:t>bost edo hamar minutuetan</w:t>
      </w:r>
      <w:r>
        <w:rPr>
          <w:rFonts w:ascii="Calibri" w:eastAsia="Calibri" w:hAnsi="Calibri" w:cs="Calibri"/>
          <w:color w:val="980000"/>
        </w:rPr>
        <w:t xml:space="preserve"> -</w:t>
      </w:r>
      <w:r>
        <w:rPr>
          <w:rFonts w:ascii="Calibri" w:eastAsia="Calibri" w:hAnsi="Calibri" w:cs="Calibri"/>
        </w:rPr>
        <w:t>ariketa egitea, gelan giro lasaia egon dadin eta ikasleek horrelako ariketak egiteko ohitura har dezaten.</w:t>
      </w:r>
    </w:p>
    <w:p w:rsidR="00252A3A" w:rsidRDefault="000530CE">
      <w:pPr>
        <w:spacing w:after="200"/>
        <w:rPr>
          <w:rFonts w:ascii="Calibri" w:eastAsia="Calibri" w:hAnsi="Calibri" w:cs="Calibri"/>
          <w:b/>
        </w:rPr>
      </w:pPr>
      <w:r>
        <w:rPr>
          <w:rFonts w:ascii="Calibri" w:eastAsia="Calibri" w:hAnsi="Calibri" w:cs="Calibri"/>
          <w:b/>
        </w:rPr>
        <w:t>HELBURUA</w:t>
      </w:r>
    </w:p>
    <w:p w:rsidR="00252A3A" w:rsidRDefault="000530CE">
      <w:pPr>
        <w:numPr>
          <w:ilvl w:val="0"/>
          <w:numId w:val="4"/>
        </w:numPr>
        <w:rPr>
          <w:rFonts w:ascii="Calibri" w:eastAsia="Calibri" w:hAnsi="Calibri" w:cs="Calibri"/>
        </w:rPr>
      </w:pPr>
      <w:r>
        <w:rPr>
          <w:rFonts w:ascii="Calibri" w:eastAsia="Calibri" w:hAnsi="Calibri" w:cs="Calibri"/>
        </w:rPr>
        <w:t>Ikasleek, neurri handiago batetan,  bere  autokontzeptu mota ezberdinak ezagutu ditzaten.</w:t>
      </w:r>
    </w:p>
    <w:p w:rsidR="00252A3A" w:rsidRDefault="000530CE">
      <w:pPr>
        <w:numPr>
          <w:ilvl w:val="0"/>
          <w:numId w:val="4"/>
        </w:numPr>
        <w:rPr>
          <w:rFonts w:ascii="Calibri" w:eastAsia="Calibri" w:hAnsi="Calibri" w:cs="Calibri"/>
        </w:rPr>
      </w:pPr>
      <w:r>
        <w:rPr>
          <w:rFonts w:ascii="Calibri" w:eastAsia="Calibri" w:hAnsi="Calibri" w:cs="Calibri"/>
        </w:rPr>
        <w:t>Ikasleen autoestimua hobetzea estrategia  ezberdinak erabiliz.* .</w:t>
      </w:r>
    </w:p>
    <w:p w:rsidR="00252A3A" w:rsidRDefault="000530CE">
      <w:pPr>
        <w:numPr>
          <w:ilvl w:val="0"/>
          <w:numId w:val="4"/>
        </w:numPr>
        <w:spacing w:after="200"/>
        <w:rPr>
          <w:rFonts w:ascii="Calibri" w:eastAsia="Calibri" w:hAnsi="Calibri" w:cs="Calibri"/>
        </w:rPr>
      </w:pPr>
      <w:r>
        <w:rPr>
          <w:rFonts w:ascii="Calibri" w:eastAsia="Calibri" w:hAnsi="Calibri" w:cs="Calibri"/>
        </w:rPr>
        <w:t>Ikasleei tresna bat ematea bere motibazioa areagotu dadin garapen pertsonalari dagokienean.</w:t>
      </w:r>
    </w:p>
    <w:p w:rsidR="00252A3A" w:rsidRDefault="00252A3A">
      <w:pPr>
        <w:rPr>
          <w:rFonts w:ascii="Calibri" w:eastAsia="Calibri" w:hAnsi="Calibri" w:cs="Calibri"/>
        </w:rPr>
      </w:pPr>
    </w:p>
    <w:p w:rsidR="00252A3A" w:rsidRDefault="000530CE">
      <w:pPr>
        <w:shd w:val="clear" w:color="auto" w:fill="FFFFFF"/>
        <w:spacing w:after="160" w:line="342" w:lineRule="auto"/>
        <w:jc w:val="both"/>
        <w:rPr>
          <w:rFonts w:ascii="Calibri" w:eastAsia="Calibri" w:hAnsi="Calibri" w:cs="Calibri"/>
          <w:b/>
        </w:rPr>
      </w:pPr>
      <w:r>
        <w:rPr>
          <w:rFonts w:ascii="Calibri" w:eastAsia="Calibri" w:hAnsi="Calibri" w:cs="Calibri"/>
          <w:b/>
        </w:rPr>
        <w:t>GARAPENA</w:t>
      </w:r>
    </w:p>
    <w:p w:rsidR="00252A3A" w:rsidRDefault="000530CE">
      <w:pPr>
        <w:shd w:val="clear" w:color="auto" w:fill="FFFFFF"/>
        <w:spacing w:after="160" w:line="342" w:lineRule="auto"/>
        <w:jc w:val="both"/>
        <w:rPr>
          <w:rFonts w:ascii="Calibri" w:eastAsia="Calibri" w:hAnsi="Calibri" w:cs="Calibri"/>
          <w:b/>
          <w:i/>
        </w:rPr>
      </w:pPr>
      <w:r>
        <w:rPr>
          <w:rFonts w:ascii="Calibri" w:eastAsia="Calibri" w:hAnsi="Calibri" w:cs="Calibri"/>
          <w:b/>
          <w:i/>
        </w:rPr>
        <w:t>Lehenengo jarduera.</w:t>
      </w:r>
    </w:p>
    <w:p w:rsidR="00252A3A" w:rsidRDefault="000530CE">
      <w:pPr>
        <w:shd w:val="clear" w:color="auto" w:fill="FFFFFF"/>
        <w:spacing w:after="160" w:line="342" w:lineRule="auto"/>
        <w:jc w:val="both"/>
        <w:rPr>
          <w:rFonts w:ascii="Calibri" w:eastAsia="Calibri" w:hAnsi="Calibri" w:cs="Calibri"/>
          <w:b/>
        </w:rPr>
      </w:pPr>
      <w:r>
        <w:rPr>
          <w:rFonts w:ascii="Calibri" w:eastAsia="Calibri" w:hAnsi="Calibri" w:cs="Calibri"/>
          <w:b/>
        </w:rPr>
        <w:t>Bakarreko lana</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Autokontzeptuari buruzko galdesorta bat bete ondoren, zeinetan  nortasun, harremanak, itxura eta  trebezia fisikoak, buru funtzionamendu eta eskola- atarramentuarekin   zer ikusia duten galderak egiten zaizkien, hasiera batean,</w:t>
      </w:r>
      <w:r w:rsidR="00EC0FC5">
        <w:rPr>
          <w:rFonts w:ascii="Calibri" w:eastAsia="Calibri" w:hAnsi="Calibri" w:cs="Calibri"/>
        </w:rPr>
        <w:t xml:space="preserve"> </w:t>
      </w:r>
      <w:r>
        <w:rPr>
          <w:rFonts w:ascii="Calibri" w:eastAsia="Calibri" w:hAnsi="Calibri" w:cs="Calibri"/>
        </w:rPr>
        <w:t xml:space="preserve">ikasleek ze erantzunak autoestimu positibo batekin erlazionatuta dauden eta zeintzuek autoestimuari kalte egiten dioten zehaztuko dute. Jarraian, ikasleek konfinamendu aldian ea autokontzeptu ezberdinetan -fisiko, gizarte, akademiko, nortasun eta </w:t>
      </w:r>
      <w:r>
        <w:rPr>
          <w:rFonts w:ascii="Calibri" w:eastAsia="Calibri" w:hAnsi="Calibri" w:cs="Calibri"/>
        </w:rPr>
        <w:lastRenderedPageBreak/>
        <w:t xml:space="preserve">intelektual-aldakuntza esanguratsuak nabaritu dituzten eta, baietz esatekotan,  zeintzuk izan diren aldaera horiek. Amaitzeko, hobetu nahi duten aspektu bat hautatu, eta berari dagokion plangintza sortu, gida moduan emango zaien dokumentu bati erreparatuz. </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b/>
        </w:rPr>
        <w:t xml:space="preserve">Talde handia </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Irakasleak erantzunen eragina autoestimuan eta  zergatik autoestimu positiboa izatea guztiz komenigarria den azalduko die. Ikasleek, alde batetik eta  nahi izanez gero, konfinamenduak bere autokontzeptuetan eta autoestimuan ze eragina izan duen agertuko dute eta bestetik, bere hobekuntza  planaren  inguruko zehaztasunak aditzera emango dute. Bere ikaskideek iradokizunak  egin ahalko dituzte,  gainerakoen hobetze egitasmoak osotze aldera.</w:t>
      </w:r>
    </w:p>
    <w:p w:rsidR="00252A3A" w:rsidRDefault="000530CE">
      <w:pPr>
        <w:shd w:val="clear" w:color="auto" w:fill="FFFFFF"/>
        <w:spacing w:after="160" w:line="342" w:lineRule="auto"/>
        <w:jc w:val="both"/>
        <w:rPr>
          <w:rFonts w:ascii="Calibri" w:eastAsia="Calibri" w:hAnsi="Calibri" w:cs="Calibri"/>
          <w:b/>
        </w:rPr>
      </w:pPr>
      <w:r>
        <w:rPr>
          <w:rFonts w:ascii="Calibri" w:eastAsia="Calibri" w:hAnsi="Calibri" w:cs="Calibri"/>
          <w:b/>
        </w:rPr>
        <w:t>Oharra.</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Irakasleak ea taldeko kohesioa eta giroa egokiak diren baloratuko du. Bere epaiketaren arabera,  talde handian egiten diren  iradokizunen artean,  zeintzuk aurrera eraman daitezkeen eta zeintzu ez erabakiko du.</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 xml:space="preserve">* </w:t>
      </w:r>
      <w:r>
        <w:rPr>
          <w:rFonts w:ascii="Calibri" w:eastAsia="Calibri" w:hAnsi="Calibri" w:cs="Calibri"/>
          <w:i/>
        </w:rPr>
        <w:t xml:space="preserve">Helburuak. </w:t>
      </w:r>
      <w:r>
        <w:rPr>
          <w:rFonts w:ascii="Calibri" w:eastAsia="Calibri" w:hAnsi="Calibri" w:cs="Calibri"/>
        </w:rPr>
        <w:t>Bere ikaskideen iritziak ezagutzea haren buruari buruzkoak;  hobetze plan pertsonalen bidez; eta pentsamendu ezezkorrei aurre ematen ikastea, esaterako .</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 xml:space="preserve"> </w:t>
      </w:r>
      <w:r>
        <w:rPr>
          <w:rFonts w:ascii="Calibri" w:eastAsia="Calibri" w:hAnsi="Calibri" w:cs="Calibri"/>
          <w:b/>
          <w:i/>
        </w:rPr>
        <w:t xml:space="preserve">Bigarren  jarduera </w:t>
      </w:r>
      <w:r>
        <w:rPr>
          <w:rFonts w:ascii="Calibri" w:eastAsia="Calibri" w:hAnsi="Calibri" w:cs="Calibri"/>
        </w:rPr>
        <w:t>.</w:t>
      </w:r>
    </w:p>
    <w:p w:rsidR="00252A3A" w:rsidRDefault="000530CE">
      <w:pPr>
        <w:shd w:val="clear" w:color="auto" w:fill="FFFFFF"/>
        <w:spacing w:after="160" w:line="342" w:lineRule="auto"/>
        <w:jc w:val="both"/>
        <w:rPr>
          <w:rFonts w:ascii="Calibri" w:eastAsia="Calibri" w:hAnsi="Calibri" w:cs="Calibri"/>
          <w:b/>
        </w:rPr>
      </w:pPr>
      <w:r>
        <w:rPr>
          <w:rFonts w:ascii="Calibri" w:eastAsia="Calibri" w:hAnsi="Calibri" w:cs="Calibri"/>
          <w:b/>
        </w:rPr>
        <w:t>Bakarreko lana</w:t>
      </w:r>
    </w:p>
    <w:p w:rsidR="00252A3A" w:rsidRDefault="000530CE">
      <w:pPr>
        <w:shd w:val="clear" w:color="auto" w:fill="FFFFFF"/>
        <w:spacing w:after="160" w:line="342" w:lineRule="auto"/>
        <w:jc w:val="both"/>
        <w:rPr>
          <w:rFonts w:ascii="Calibri" w:eastAsia="Calibri" w:hAnsi="Calibri" w:cs="Calibri"/>
        </w:rPr>
      </w:pPr>
      <w:bookmarkStart w:id="0" w:name="_heading=h.gjdgxs" w:colFirst="0" w:colLast="0"/>
      <w:bookmarkEnd w:id="0"/>
      <w:r>
        <w:rPr>
          <w:rFonts w:ascii="Calibri" w:eastAsia="Calibri" w:hAnsi="Calibri" w:cs="Calibri"/>
        </w:rPr>
        <w:t xml:space="preserve"> Galdesorta bateko lau   zutabetan  norberaren buruari buruzko pentsamendu ezezkorrak jasoko dira:   zein aukeretan sortzen diren eta pentsamendu kaltegarrien  ordezkoak, berari eta bere taldekideei  bururatutakoak,  Ikasle bakoitzak  bigarren eta hirugarren  zutabeak beteko ditut. Irakasleak </w:t>
      </w:r>
      <w:r>
        <w:rPr>
          <w:rFonts w:ascii="Calibri" w:eastAsia="Calibri" w:hAnsi="Calibri" w:cs="Calibri"/>
          <w:i/>
        </w:rPr>
        <w:t>izenik gabek</w:t>
      </w:r>
      <w:r>
        <w:rPr>
          <w:rFonts w:ascii="Calibri" w:eastAsia="Calibri" w:hAnsi="Calibri" w:cs="Calibri"/>
        </w:rPr>
        <w:t>o galdesortak jaso,  galdeketari  orori marka bat jarri,  gero identifikatu ahal izateko, eta poltsa batetan sartuko ditu.</w:t>
      </w:r>
    </w:p>
    <w:p w:rsidR="00252A3A" w:rsidRDefault="000530CE">
      <w:pPr>
        <w:shd w:val="clear" w:color="auto" w:fill="FFFFFF"/>
        <w:spacing w:after="160" w:line="342" w:lineRule="auto"/>
        <w:jc w:val="both"/>
        <w:rPr>
          <w:rFonts w:ascii="Calibri" w:eastAsia="Calibri" w:hAnsi="Calibri" w:cs="Calibri"/>
          <w:b/>
        </w:rPr>
      </w:pPr>
      <w:r>
        <w:rPr>
          <w:rFonts w:ascii="Calibri" w:eastAsia="Calibri" w:hAnsi="Calibri" w:cs="Calibri"/>
          <w:b/>
        </w:rPr>
        <w:t>Talde txikia</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Talde txikiak antolatu ostean, poltsan dauden galdetegi guztiak beraien artean bananduko dira .Burutuko den eginkizuna pentsamendu ezezkorrak ordezkatzea izango da , pentsamendu egokiagoez baliatuz. Bukatzeko, irakasleak galdeketaren 2º eta 3º zutabeak   bete dituen ikasleari  itzuliko dio tresna delakoa.</w:t>
      </w:r>
    </w:p>
    <w:p w:rsidR="00252A3A" w:rsidRDefault="000530CE">
      <w:pPr>
        <w:shd w:val="clear" w:color="auto" w:fill="FFFFFF"/>
        <w:spacing w:after="160" w:line="342" w:lineRule="auto"/>
        <w:jc w:val="both"/>
        <w:rPr>
          <w:rFonts w:ascii="Calibri" w:eastAsia="Calibri" w:hAnsi="Calibri" w:cs="Calibri"/>
          <w:b/>
        </w:rPr>
      </w:pPr>
      <w:r>
        <w:rPr>
          <w:rFonts w:ascii="Calibri" w:eastAsia="Calibri" w:hAnsi="Calibri" w:cs="Calibri"/>
          <w:b/>
        </w:rPr>
        <w:t>Talde handia</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Azkenean gauzatuko den hausnarketa ondoko puntu  hauen ingurukoa izan daiteke:</w:t>
      </w:r>
    </w:p>
    <w:p w:rsidR="00252A3A" w:rsidRDefault="000530CE">
      <w:pPr>
        <w:numPr>
          <w:ilvl w:val="0"/>
          <w:numId w:val="2"/>
        </w:numPr>
        <w:shd w:val="clear" w:color="auto" w:fill="FFFFFF"/>
        <w:spacing w:line="342" w:lineRule="auto"/>
        <w:jc w:val="both"/>
        <w:rPr>
          <w:rFonts w:ascii="Calibri" w:eastAsia="Calibri" w:hAnsi="Calibri" w:cs="Calibri"/>
        </w:rPr>
      </w:pPr>
      <w:r>
        <w:rPr>
          <w:rFonts w:ascii="Calibri" w:eastAsia="Calibri" w:hAnsi="Calibri" w:cs="Calibri"/>
        </w:rPr>
        <w:t>Ikaskideek emandako iradokizunek ikuspegi berri bat suposatzen dute ?</w:t>
      </w:r>
    </w:p>
    <w:p w:rsidR="00252A3A" w:rsidRDefault="000530CE">
      <w:pPr>
        <w:numPr>
          <w:ilvl w:val="0"/>
          <w:numId w:val="2"/>
        </w:numPr>
        <w:shd w:val="clear" w:color="auto" w:fill="FFFFFF"/>
        <w:spacing w:line="342" w:lineRule="auto"/>
        <w:jc w:val="both"/>
        <w:rPr>
          <w:rFonts w:ascii="Calibri" w:eastAsia="Calibri" w:hAnsi="Calibri" w:cs="Calibri"/>
        </w:rPr>
      </w:pPr>
      <w:r>
        <w:rPr>
          <w:rFonts w:ascii="Calibri" w:eastAsia="Calibri" w:hAnsi="Calibri" w:cs="Calibri"/>
        </w:rPr>
        <w:t>Bere kasuan aurrera eramatekoak dira?</w:t>
      </w:r>
    </w:p>
    <w:p w:rsidR="00252A3A" w:rsidRDefault="000530CE">
      <w:pPr>
        <w:numPr>
          <w:ilvl w:val="0"/>
          <w:numId w:val="2"/>
        </w:numPr>
        <w:shd w:val="clear" w:color="auto" w:fill="FFFFFF"/>
        <w:spacing w:after="160" w:line="342" w:lineRule="auto"/>
        <w:jc w:val="both"/>
        <w:rPr>
          <w:rFonts w:ascii="Calibri" w:eastAsia="Calibri" w:hAnsi="Calibri" w:cs="Calibri"/>
        </w:rPr>
      </w:pPr>
      <w:r>
        <w:rPr>
          <w:rFonts w:ascii="Calibri" w:eastAsia="Calibri" w:hAnsi="Calibri" w:cs="Calibri"/>
        </w:rPr>
        <w:lastRenderedPageBreak/>
        <w:t>Beraien ustez zeintzuk dira pentsamendu ezezkor horien ondorioak?</w:t>
      </w:r>
      <w:r>
        <w:rPr>
          <w:rFonts w:ascii="Calibri" w:eastAsia="Calibri" w:hAnsi="Calibri" w:cs="Calibri"/>
          <w:i/>
        </w:rPr>
        <w:t xml:space="preserve"> </w:t>
      </w:r>
      <w:r>
        <w:rPr>
          <w:rFonts w:ascii="Calibri" w:eastAsia="Calibri" w:hAnsi="Calibri" w:cs="Calibri"/>
        </w:rPr>
        <w:t>(Lortu informazio gehiago:</w:t>
      </w:r>
      <w:hyperlink r:id="rId10">
        <w:r>
          <w:rPr>
            <w:rFonts w:ascii="Calibri" w:eastAsia="Calibri" w:hAnsi="Calibri" w:cs="Calibri"/>
            <w:color w:val="1155CC"/>
            <w:u w:val="single"/>
          </w:rPr>
          <w:t>www.berritzeguneak.net/Berritzegune</w:t>
        </w:r>
      </w:hyperlink>
      <w:r>
        <w:rPr>
          <w:rFonts w:ascii="Calibri" w:eastAsia="Calibri" w:hAnsi="Calibri" w:cs="Calibri"/>
          <w:color w:val="1155CC"/>
        </w:rPr>
        <w:t>Nagusia/Aholkularitzak/Aniztasuna-Elkarbizitza/Autoestimuaren garrantzia).</w:t>
      </w:r>
      <w:r>
        <w:rPr>
          <w:rFonts w:ascii="Calibri" w:eastAsia="Calibri" w:hAnsi="Calibri" w:cs="Calibri"/>
          <w:i/>
          <w:color w:val="1155CC"/>
        </w:rPr>
        <w:t xml:space="preserve"> </w:t>
      </w:r>
    </w:p>
    <w:p w:rsidR="00252A3A" w:rsidRDefault="000530CE">
      <w:pPr>
        <w:shd w:val="clear" w:color="auto" w:fill="FFFFFF"/>
        <w:spacing w:after="160" w:line="342" w:lineRule="auto"/>
        <w:jc w:val="both"/>
        <w:rPr>
          <w:rFonts w:ascii="Calibri" w:eastAsia="Calibri" w:hAnsi="Calibri" w:cs="Calibri"/>
          <w:b/>
          <w:i/>
        </w:rPr>
      </w:pPr>
      <w:r>
        <w:rPr>
          <w:rFonts w:ascii="Calibri" w:eastAsia="Calibri" w:hAnsi="Calibri" w:cs="Calibri"/>
          <w:b/>
          <w:i/>
        </w:rPr>
        <w:t>Hirugarren jarduera.</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b/>
        </w:rPr>
        <w:t>Talde handia</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Irakasleak arbelean edo,  autokontzeptu mota ezberdinak- lehen jardueran  esandakoak- idatzi eta adibide moduan, atal bakoitzean mezu positibo batzuk ipiniko ditu.</w:t>
      </w:r>
    </w:p>
    <w:p w:rsidR="00252A3A" w:rsidRDefault="000530CE">
      <w:pPr>
        <w:shd w:val="clear" w:color="auto" w:fill="FFFFFF"/>
        <w:spacing w:after="160" w:line="342" w:lineRule="auto"/>
        <w:jc w:val="both"/>
        <w:rPr>
          <w:rFonts w:ascii="Calibri" w:eastAsia="Calibri" w:hAnsi="Calibri" w:cs="Calibri"/>
          <w:b/>
        </w:rPr>
      </w:pPr>
      <w:r>
        <w:rPr>
          <w:rFonts w:ascii="Calibri" w:eastAsia="Calibri" w:hAnsi="Calibri" w:cs="Calibri"/>
          <w:b/>
        </w:rPr>
        <w:t>Talde txikia</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Segidan , ikasgela bi zatitan edo  banatuko du,  7-8 kideko taldeak eratuz. Borobilean jesarri ondoren, zirkuluren erdian ikasle bat kokatu eta koaderno batetan, eskerretik eskumarantz mugituko dena, erdigunean dagoen ikaskideari buruzko   mezu positiboak(bat edo bi) idatziko dituzte bere taldekideek. Horrela, talde txiki osoa erditik pasatu arte.</w:t>
      </w:r>
    </w:p>
    <w:p w:rsidR="00252A3A" w:rsidRDefault="000530CE">
      <w:pPr>
        <w:shd w:val="clear" w:color="auto" w:fill="FFFFFF"/>
        <w:spacing w:after="160" w:line="342" w:lineRule="auto"/>
        <w:jc w:val="both"/>
        <w:rPr>
          <w:rFonts w:ascii="Calibri" w:eastAsia="Calibri" w:hAnsi="Calibri" w:cs="Calibri"/>
          <w:b/>
        </w:rPr>
      </w:pPr>
      <w:r>
        <w:rPr>
          <w:rFonts w:ascii="Calibri" w:eastAsia="Calibri" w:hAnsi="Calibri" w:cs="Calibri"/>
          <w:b/>
        </w:rPr>
        <w:t xml:space="preserve">Bakarreko lana </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Ikasle bakoitzak berari dagokion orria hartu ostean, xafla batetan itsatsi eta marko bat ipiniko dio. Marko delakoa bere logelako toki ikusgarri batetan lekutuko du egunero irakurtzeko eran. Baita xaflaren kopiak egin eta askotan erabiltzen duen koaderno bati erantsi ere. Beste aukera    argazki bat ateratzea da  sakeleko telefonoa  baliatuz.</w:t>
      </w:r>
    </w:p>
    <w:p w:rsidR="00252A3A" w:rsidRDefault="000530CE">
      <w:pPr>
        <w:shd w:val="clear" w:color="auto" w:fill="FFFFFF"/>
        <w:spacing w:after="160" w:line="342" w:lineRule="auto"/>
        <w:jc w:val="both"/>
        <w:rPr>
          <w:rFonts w:ascii="Calibri" w:eastAsia="Calibri" w:hAnsi="Calibri" w:cs="Calibri"/>
          <w:b/>
        </w:rPr>
      </w:pPr>
      <w:r>
        <w:rPr>
          <w:rFonts w:ascii="Calibri" w:eastAsia="Calibri" w:hAnsi="Calibri" w:cs="Calibri"/>
          <w:b/>
        </w:rPr>
        <w:t>Talde handia.</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Behin talde txikietako kide guztiak borobilaren erdigunetik igaroz, konfinamendu aldian zehar  eta ikaskideekiko, zein lehenagoko ezaugarri positiboak eta berriak sumatu dituzten aipa ditzaten eskatuko zaie.</w:t>
      </w:r>
    </w:p>
    <w:p w:rsidR="00252A3A" w:rsidRDefault="000530CE">
      <w:pPr>
        <w:shd w:val="clear" w:color="auto" w:fill="FFFFFF"/>
        <w:spacing w:after="160" w:line="342" w:lineRule="auto"/>
        <w:jc w:val="both"/>
        <w:rPr>
          <w:rFonts w:ascii="Calibri" w:eastAsia="Calibri" w:hAnsi="Calibri" w:cs="Calibri"/>
          <w:b/>
        </w:rPr>
      </w:pPr>
      <w:r>
        <w:rPr>
          <w:rFonts w:ascii="Calibri" w:eastAsia="Calibri" w:hAnsi="Calibri" w:cs="Calibri"/>
          <w:b/>
        </w:rPr>
        <w:t>BALORAZIO</w:t>
      </w:r>
    </w:p>
    <w:p w:rsidR="00252A3A" w:rsidRDefault="000530CE">
      <w:pPr>
        <w:shd w:val="clear" w:color="auto" w:fill="FFFFFF"/>
        <w:spacing w:after="160" w:line="342" w:lineRule="auto"/>
        <w:jc w:val="both"/>
        <w:rPr>
          <w:rFonts w:ascii="Calibri" w:eastAsia="Calibri" w:hAnsi="Calibri" w:cs="Calibri"/>
          <w:b/>
        </w:rPr>
      </w:pPr>
      <w:r>
        <w:rPr>
          <w:rFonts w:ascii="Calibri" w:eastAsia="Calibri" w:hAnsi="Calibri" w:cs="Calibri"/>
          <w:b/>
        </w:rPr>
        <w:t>Ikasleen aldetik</w:t>
      </w:r>
    </w:p>
    <w:p w:rsidR="00252A3A" w:rsidRDefault="000530CE">
      <w:pPr>
        <w:shd w:val="clear" w:color="auto" w:fill="FFFFFF"/>
        <w:spacing w:after="160" w:line="342" w:lineRule="auto"/>
        <w:jc w:val="both"/>
        <w:rPr>
          <w:rFonts w:ascii="Calibri" w:eastAsia="Calibri" w:hAnsi="Calibri" w:cs="Calibri"/>
        </w:rPr>
      </w:pPr>
      <w:r>
        <w:rPr>
          <w:rFonts w:ascii="Calibri" w:eastAsia="Calibri" w:hAnsi="Calibri" w:cs="Calibri"/>
        </w:rPr>
        <w:t>Honako galderak eginez :</w:t>
      </w:r>
    </w:p>
    <w:p w:rsidR="00252A3A" w:rsidRDefault="000530CE">
      <w:pPr>
        <w:numPr>
          <w:ilvl w:val="0"/>
          <w:numId w:val="1"/>
        </w:numPr>
        <w:spacing w:line="342" w:lineRule="auto"/>
        <w:ind w:left="1100"/>
        <w:jc w:val="both"/>
        <w:rPr>
          <w:rFonts w:ascii="Calibri" w:eastAsia="Calibri" w:hAnsi="Calibri" w:cs="Calibri"/>
        </w:rPr>
      </w:pPr>
      <w:r>
        <w:rPr>
          <w:rFonts w:ascii="Calibri" w:eastAsia="Calibri" w:hAnsi="Calibri" w:cs="Calibri"/>
        </w:rPr>
        <w:t>Zer ikasi duzu?</w:t>
      </w:r>
    </w:p>
    <w:p w:rsidR="00252A3A" w:rsidRDefault="000530CE">
      <w:pPr>
        <w:numPr>
          <w:ilvl w:val="0"/>
          <w:numId w:val="1"/>
        </w:numPr>
        <w:spacing w:line="342" w:lineRule="auto"/>
        <w:ind w:left="1100"/>
        <w:jc w:val="both"/>
        <w:rPr>
          <w:rFonts w:ascii="Calibri" w:eastAsia="Calibri" w:hAnsi="Calibri" w:cs="Calibri"/>
        </w:rPr>
      </w:pPr>
      <w:r>
        <w:rPr>
          <w:rFonts w:ascii="Calibri" w:eastAsia="Calibri" w:hAnsi="Calibri" w:cs="Calibri"/>
        </w:rPr>
        <w:t>Zailtasunak izan dituzu?</w:t>
      </w:r>
    </w:p>
    <w:p w:rsidR="00252A3A" w:rsidRDefault="000530CE">
      <w:pPr>
        <w:numPr>
          <w:ilvl w:val="0"/>
          <w:numId w:val="1"/>
        </w:numPr>
        <w:spacing w:after="320" w:line="342" w:lineRule="auto"/>
        <w:ind w:left="1100"/>
        <w:jc w:val="both"/>
        <w:rPr>
          <w:rFonts w:ascii="Calibri" w:eastAsia="Calibri" w:hAnsi="Calibri" w:cs="Calibri"/>
        </w:rPr>
      </w:pPr>
      <w:r>
        <w:rPr>
          <w:rFonts w:ascii="Calibri" w:eastAsia="Calibri" w:hAnsi="Calibri" w:cs="Calibri"/>
        </w:rPr>
        <w:t>Zer hobeto behar dugu?</w:t>
      </w:r>
    </w:p>
    <w:p w:rsidR="00252A3A" w:rsidRDefault="000530CE">
      <w:pPr>
        <w:spacing w:after="160" w:line="342" w:lineRule="auto"/>
        <w:jc w:val="both"/>
        <w:rPr>
          <w:rFonts w:ascii="Calibri" w:eastAsia="Calibri" w:hAnsi="Calibri" w:cs="Calibri"/>
        </w:rPr>
      </w:pPr>
      <w:r>
        <w:rPr>
          <w:rFonts w:ascii="Calibri" w:eastAsia="Calibri" w:hAnsi="Calibri" w:cs="Calibri"/>
        </w:rPr>
        <w:t>Irakasleak jasoko du ikasleek esaten dutena eta hurrengo saioan gogoraraziko die.</w:t>
      </w:r>
    </w:p>
    <w:p w:rsidR="00252A3A" w:rsidRDefault="00252A3A">
      <w:pPr>
        <w:spacing w:after="320" w:line="342" w:lineRule="auto"/>
        <w:jc w:val="both"/>
        <w:rPr>
          <w:rFonts w:ascii="Calibri" w:eastAsia="Calibri" w:hAnsi="Calibri" w:cs="Calibri"/>
          <w:b/>
        </w:rPr>
      </w:pPr>
    </w:p>
    <w:p w:rsidR="00252A3A" w:rsidRDefault="000530CE">
      <w:pPr>
        <w:spacing w:after="320" w:line="342" w:lineRule="auto"/>
        <w:jc w:val="both"/>
        <w:rPr>
          <w:rFonts w:ascii="Calibri" w:eastAsia="Calibri" w:hAnsi="Calibri" w:cs="Calibri"/>
          <w:b/>
        </w:rPr>
      </w:pPr>
      <w:r>
        <w:rPr>
          <w:rFonts w:ascii="Calibri" w:eastAsia="Calibri" w:hAnsi="Calibri" w:cs="Calibri"/>
          <w:b/>
        </w:rPr>
        <w:lastRenderedPageBreak/>
        <w:t>Irakaslearen aldetik</w:t>
      </w:r>
    </w:p>
    <w:p w:rsidR="00252A3A" w:rsidRDefault="000530CE">
      <w:pPr>
        <w:spacing w:after="320" w:line="342" w:lineRule="auto"/>
        <w:jc w:val="both"/>
        <w:rPr>
          <w:rFonts w:ascii="Calibri" w:eastAsia="Calibri" w:hAnsi="Calibri" w:cs="Calibri"/>
        </w:rPr>
      </w:pPr>
      <w:r>
        <w:rPr>
          <w:rFonts w:ascii="Calibri" w:eastAsia="Calibri" w:hAnsi="Calibri" w:cs="Calibri"/>
        </w:rPr>
        <w:t>Aspektu hauen inguruko informazioa jasoz:</w:t>
      </w:r>
    </w:p>
    <w:p w:rsidR="00252A3A" w:rsidRDefault="000530CE">
      <w:pPr>
        <w:spacing w:before="240" w:after="240" w:line="340" w:lineRule="auto"/>
        <w:ind w:left="1080" w:hanging="360"/>
        <w:jc w:val="both"/>
        <w:rPr>
          <w:rFonts w:ascii="Calibri" w:eastAsia="Calibri" w:hAnsi="Calibri" w:cs="Calibri"/>
        </w:rPr>
      </w:pPr>
      <w:r>
        <w:rPr>
          <w:rFonts w:ascii="Calibri" w:eastAsia="Calibri" w:hAnsi="Calibri" w:cs="Calibri"/>
          <w:b/>
        </w:rPr>
        <w:t>●</w:t>
      </w:r>
      <w:r>
        <w:rPr>
          <w:rFonts w:ascii="Times New Roman" w:eastAsia="Times New Roman" w:hAnsi="Times New Roman" w:cs="Times New Roman"/>
          <w:b/>
          <w:sz w:val="14"/>
          <w:szCs w:val="14"/>
        </w:rPr>
        <w:t xml:space="preserve"> </w:t>
      </w:r>
      <w:r>
        <w:rPr>
          <w:rFonts w:ascii="Calibri" w:eastAsia="Calibri" w:hAnsi="Calibri" w:cs="Calibri"/>
          <w:i/>
        </w:rPr>
        <w:t>Komunikatzeko era</w:t>
      </w:r>
      <w:r>
        <w:rPr>
          <w:rFonts w:ascii="Calibri" w:eastAsia="Calibri" w:hAnsi="Calibri" w:cs="Calibri"/>
        </w:rPr>
        <w:t xml:space="preserve"> .Adierazpen eta entzutea.</w:t>
      </w:r>
    </w:p>
    <w:p w:rsidR="00252A3A" w:rsidRDefault="000530CE">
      <w:pPr>
        <w:spacing w:before="240" w:after="240" w:line="340" w:lineRule="auto"/>
        <w:ind w:left="1080" w:hanging="360"/>
        <w:jc w:val="both"/>
        <w:rPr>
          <w:rFonts w:ascii="Calibri" w:eastAsia="Calibri" w:hAnsi="Calibri" w:cs="Calibri"/>
        </w:rPr>
      </w:pPr>
      <w:r>
        <w:rPr>
          <w:rFonts w:ascii="Calibri" w:eastAsia="Calibri" w:hAnsi="Calibri" w:cs="Calibri"/>
        </w:rPr>
        <w:t>●</w:t>
      </w:r>
      <w:r>
        <w:rPr>
          <w:rFonts w:ascii="Times New Roman" w:eastAsia="Times New Roman" w:hAnsi="Times New Roman" w:cs="Times New Roman"/>
          <w:sz w:val="14"/>
          <w:szCs w:val="14"/>
        </w:rPr>
        <w:t xml:space="preserve"> </w:t>
      </w:r>
      <w:r>
        <w:rPr>
          <w:rFonts w:ascii="Calibri" w:eastAsia="Calibri" w:hAnsi="Calibri" w:cs="Calibri"/>
          <w:i/>
        </w:rPr>
        <w:t>Parte hartze</w:t>
      </w:r>
      <w:r>
        <w:rPr>
          <w:rFonts w:ascii="Calibri" w:eastAsia="Calibri" w:hAnsi="Calibri" w:cs="Calibri"/>
        </w:rPr>
        <w:t xml:space="preserve"> maila.</w:t>
      </w:r>
    </w:p>
    <w:p w:rsidR="00252A3A" w:rsidRDefault="000530CE">
      <w:pPr>
        <w:spacing w:before="240" w:after="240" w:line="340" w:lineRule="auto"/>
        <w:ind w:left="1080" w:hanging="360"/>
        <w:jc w:val="both"/>
        <w:rPr>
          <w:rFonts w:ascii="Calibri" w:eastAsia="Calibri" w:hAnsi="Calibri" w:cs="Calibri"/>
        </w:rPr>
      </w:pPr>
      <w:r>
        <w:rPr>
          <w:rFonts w:ascii="Calibri" w:eastAsia="Calibri" w:hAnsi="Calibri" w:cs="Calibri"/>
        </w:rPr>
        <w:t>●</w:t>
      </w:r>
      <w:r>
        <w:rPr>
          <w:rFonts w:ascii="Calibri" w:eastAsia="Calibri" w:hAnsi="Calibri" w:cs="Calibri"/>
          <w:i/>
        </w:rPr>
        <w:t>Taldearen giroa</w:t>
      </w:r>
      <w:r>
        <w:rPr>
          <w:rFonts w:ascii="Calibri" w:eastAsia="Calibri" w:hAnsi="Calibri" w:cs="Calibri"/>
        </w:rPr>
        <w:t>. Errespetua. Jarraibideen betetze maila. Aditasun maila. Portaera disruptiboak…</w:t>
      </w:r>
    </w:p>
    <w:p w:rsidR="00252A3A" w:rsidRDefault="000530CE">
      <w:pPr>
        <w:spacing w:after="160" w:line="340" w:lineRule="auto"/>
        <w:ind w:left="1080" w:hanging="360"/>
        <w:jc w:val="both"/>
        <w:rPr>
          <w:rFonts w:ascii="Calibri" w:eastAsia="Calibri" w:hAnsi="Calibri" w:cs="Calibri"/>
        </w:rPr>
      </w:pPr>
      <w:r>
        <w:rPr>
          <w:rFonts w:ascii="Calibri" w:eastAsia="Calibri" w:hAnsi="Calibri" w:cs="Calibri"/>
        </w:rPr>
        <w:t>●</w:t>
      </w:r>
      <w:r>
        <w:rPr>
          <w:rFonts w:ascii="Calibri" w:eastAsia="Calibri" w:hAnsi="Calibri" w:cs="Calibri"/>
          <w:i/>
        </w:rPr>
        <w:t>Helburuen lortze</w:t>
      </w:r>
      <w:r>
        <w:rPr>
          <w:rFonts w:ascii="Calibri" w:eastAsia="Calibri" w:hAnsi="Calibri" w:cs="Calibri"/>
        </w:rPr>
        <w:t xml:space="preserve"> maila.</w:t>
      </w:r>
    </w:p>
    <w:p w:rsidR="00252A3A" w:rsidRDefault="000530CE">
      <w:pPr>
        <w:spacing w:before="240" w:after="160" w:line="340" w:lineRule="auto"/>
        <w:jc w:val="both"/>
        <w:rPr>
          <w:rFonts w:ascii="Calibri" w:eastAsia="Calibri" w:hAnsi="Calibri" w:cs="Calibri"/>
        </w:rPr>
      </w:pPr>
      <w:r>
        <w:rPr>
          <w:rFonts w:ascii="Calibri" w:eastAsia="Calibri" w:hAnsi="Calibri" w:cs="Calibri"/>
        </w:rPr>
        <w:t>Balorazio honen ondorioak gogoan eduki beharko dira hurrengoko saioa diseinatzerakoan.</w:t>
      </w:r>
    </w:p>
    <w:p w:rsidR="00252A3A" w:rsidRDefault="000530CE">
      <w:pPr>
        <w:spacing w:after="160" w:line="342" w:lineRule="auto"/>
        <w:jc w:val="both"/>
        <w:rPr>
          <w:rFonts w:ascii="Calibri" w:eastAsia="Calibri" w:hAnsi="Calibri" w:cs="Calibri"/>
          <w:b/>
        </w:rPr>
      </w:pPr>
      <w:r>
        <w:rPr>
          <w:rFonts w:ascii="Calibri" w:eastAsia="Calibri" w:hAnsi="Calibri" w:cs="Calibri"/>
          <w:b/>
        </w:rPr>
        <w:t>DENBORA</w:t>
      </w:r>
    </w:p>
    <w:p w:rsidR="00252A3A" w:rsidRDefault="000530CE">
      <w:pPr>
        <w:spacing w:after="160" w:line="342" w:lineRule="auto"/>
        <w:jc w:val="both"/>
        <w:rPr>
          <w:rFonts w:ascii="Calibri" w:eastAsia="Calibri" w:hAnsi="Calibri" w:cs="Calibri"/>
        </w:rPr>
      </w:pPr>
      <w:r>
        <w:rPr>
          <w:rFonts w:ascii="Calibri" w:eastAsia="Calibri" w:hAnsi="Calibri" w:cs="Calibri"/>
        </w:rPr>
        <w:t>Bi saio.</w:t>
      </w:r>
    </w:p>
    <w:p w:rsidR="0013171D" w:rsidRDefault="0013171D" w:rsidP="0013171D">
      <w:pPr>
        <w:rPr>
          <w:b/>
        </w:rPr>
      </w:pPr>
      <w:r>
        <w:rPr>
          <w:b/>
        </w:rPr>
        <w:t xml:space="preserve">ALDAERA ON LINE </w:t>
      </w:r>
    </w:p>
    <w:p w:rsidR="0013171D" w:rsidRDefault="0013171D" w:rsidP="0013171D">
      <w:pPr>
        <w:rPr>
          <w:b/>
        </w:rPr>
      </w:pPr>
    </w:p>
    <w:p w:rsidR="0013171D" w:rsidRDefault="0013171D" w:rsidP="0013171D">
      <w:pPr>
        <w:rPr>
          <w:b/>
        </w:rPr>
      </w:pPr>
      <w:r>
        <w:rPr>
          <w:b/>
        </w:rPr>
        <w:t xml:space="preserve">Lehenengo jarduera </w:t>
      </w:r>
    </w:p>
    <w:p w:rsidR="0013171D" w:rsidRDefault="0013171D" w:rsidP="0013171D">
      <w:pPr>
        <w:rPr>
          <w:b/>
        </w:rPr>
      </w:pPr>
    </w:p>
    <w:p w:rsidR="0013171D" w:rsidRDefault="0013171D" w:rsidP="0013171D">
      <w:r>
        <w:t>Ikasleak bere etxean</w:t>
      </w:r>
      <w:r>
        <w:rPr>
          <w:i/>
        </w:rPr>
        <w:t xml:space="preserve"> bakarreko lana</w:t>
      </w:r>
      <w:r>
        <w:t xml:space="preserve"> egin dezake eta betetako formularioak irakasleari bidali ahal dizkio. Talde handiko zeregina burutzeko Zoom ,  </w:t>
      </w:r>
      <w:proofErr w:type="spellStart"/>
      <w:r>
        <w:t>Meet</w:t>
      </w:r>
      <w:proofErr w:type="spellEnd"/>
      <w:r>
        <w:t xml:space="preserve"> edo </w:t>
      </w:r>
      <w:proofErr w:type="spellStart"/>
      <w:r>
        <w:t>Moodle</w:t>
      </w:r>
      <w:proofErr w:type="spellEnd"/>
      <w:r>
        <w:t>... erabilgarriak dira.</w:t>
      </w:r>
    </w:p>
    <w:p w:rsidR="0013171D" w:rsidRDefault="0013171D" w:rsidP="0013171D"/>
    <w:p w:rsidR="0013171D" w:rsidRDefault="0013171D" w:rsidP="0013171D">
      <w:pPr>
        <w:rPr>
          <w:b/>
        </w:rPr>
      </w:pPr>
      <w:r>
        <w:rPr>
          <w:b/>
        </w:rPr>
        <w:t>Bigarren jarduera.</w:t>
      </w:r>
    </w:p>
    <w:p w:rsidR="0013171D" w:rsidRDefault="0013171D" w:rsidP="0013171D">
      <w:pPr>
        <w:rPr>
          <w:b/>
        </w:rPr>
      </w:pPr>
    </w:p>
    <w:p w:rsidR="0013171D" w:rsidRDefault="0013171D" w:rsidP="0013171D">
      <w:r>
        <w:t xml:space="preserve">Ikasleak bere etxean galdeketaren zutabeak beteko lituzke azkenekoa izan ezik. Ondoren  irakasleari igorri eta gero,  honek , galdetegien egilearen izena  ezkutatuz gero, lehen eratutako talde txikietara bidaliko die, multzo txiki hauek, </w:t>
      </w:r>
      <w:proofErr w:type="spellStart"/>
      <w:r>
        <w:t>Drive</w:t>
      </w:r>
      <w:proofErr w:type="spellEnd"/>
      <w:r>
        <w:t xml:space="preserve"> baliatuz, era partekatu batez galdetegiaren azken zutabea egiteko Talde handiko zeregina aurrera eramateko Zoom,  </w:t>
      </w:r>
      <w:proofErr w:type="spellStart"/>
      <w:r>
        <w:t>Meet</w:t>
      </w:r>
      <w:proofErr w:type="spellEnd"/>
      <w:r>
        <w:t xml:space="preserve"> edo </w:t>
      </w:r>
      <w:proofErr w:type="spellStart"/>
      <w:r>
        <w:t>Moodle</w:t>
      </w:r>
      <w:proofErr w:type="spellEnd"/>
      <w:r>
        <w:t>... erabiltzekoak  dira.</w:t>
      </w:r>
    </w:p>
    <w:p w:rsidR="0013171D" w:rsidRDefault="0013171D" w:rsidP="0013171D"/>
    <w:p w:rsidR="0013171D" w:rsidRDefault="0013171D" w:rsidP="0013171D">
      <w:pPr>
        <w:rPr>
          <w:b/>
        </w:rPr>
      </w:pPr>
      <w:r>
        <w:rPr>
          <w:b/>
        </w:rPr>
        <w:t>Hirugarren jarduera</w:t>
      </w:r>
    </w:p>
    <w:p w:rsidR="0013171D" w:rsidRDefault="0013171D" w:rsidP="0013171D">
      <w:pPr>
        <w:rPr>
          <w:b/>
        </w:rPr>
      </w:pPr>
    </w:p>
    <w:p w:rsidR="0013171D" w:rsidRDefault="0013171D" w:rsidP="0013171D">
      <w:r>
        <w:t xml:space="preserve">Ezer baino lehenago, irakasleak talde txikiak eratuko lituzke. Segidan ,  taldekideek beraien artean( E-Maila, </w:t>
      </w:r>
      <w:proofErr w:type="spellStart"/>
      <w:r>
        <w:t>WhatsApp</w:t>
      </w:r>
      <w:proofErr w:type="spellEnd"/>
      <w:r>
        <w:t xml:space="preserve">, sare sozialak erabiliz),  mezu positiboak  eta konfinamendu aldian zehar   ikaskideen jokabidean  nabaritutako zehaztasunak elkar trukatuko lituzkete. Ikasleek,  inprimatutako mezuen bidez,   collage bat sor dezakete  edo bere edukia xafla batetan kopiatu eta marko bat jarri bere logelan edo kokatzeko. </w:t>
      </w:r>
    </w:p>
    <w:p w:rsidR="0013171D" w:rsidRDefault="0013171D">
      <w:pPr>
        <w:spacing w:after="160" w:line="342" w:lineRule="auto"/>
        <w:jc w:val="both"/>
        <w:rPr>
          <w:rFonts w:ascii="Calibri" w:eastAsia="Calibri" w:hAnsi="Calibri" w:cs="Calibri"/>
          <w:b/>
        </w:rPr>
      </w:pPr>
    </w:p>
    <w:p w:rsidR="00252A3A" w:rsidRDefault="000530CE">
      <w:pPr>
        <w:spacing w:after="160" w:line="342" w:lineRule="auto"/>
        <w:jc w:val="both"/>
        <w:rPr>
          <w:rFonts w:ascii="Calibri" w:eastAsia="Calibri" w:hAnsi="Calibri" w:cs="Calibri"/>
          <w:b/>
        </w:rPr>
      </w:pPr>
      <w:r>
        <w:rPr>
          <w:rFonts w:ascii="Calibri" w:eastAsia="Calibri" w:hAnsi="Calibri" w:cs="Calibri"/>
          <w:b/>
        </w:rPr>
        <w:t>BALIABIDEAK.</w:t>
      </w:r>
    </w:p>
    <w:p w:rsidR="00252A3A" w:rsidRDefault="000530CE">
      <w:pPr>
        <w:spacing w:after="160" w:line="342" w:lineRule="auto"/>
        <w:jc w:val="both"/>
        <w:rPr>
          <w:rFonts w:ascii="Calibri" w:eastAsia="Calibri" w:hAnsi="Calibri" w:cs="Calibri"/>
        </w:rPr>
      </w:pPr>
      <w:r>
        <w:rPr>
          <w:rFonts w:ascii="Calibri" w:eastAsia="Calibri" w:hAnsi="Calibri" w:cs="Calibri"/>
        </w:rPr>
        <w:t>-Sei eranskin.</w:t>
      </w:r>
    </w:p>
    <w:p w:rsidR="00252A3A" w:rsidRDefault="000530CE">
      <w:pPr>
        <w:spacing w:after="160" w:line="342" w:lineRule="auto"/>
        <w:jc w:val="both"/>
        <w:rPr>
          <w:rFonts w:ascii="Calibri" w:eastAsia="Calibri" w:hAnsi="Calibri" w:cs="Calibri"/>
        </w:rPr>
      </w:pPr>
      <w:r>
        <w:rPr>
          <w:rFonts w:ascii="Calibri" w:eastAsia="Calibri" w:hAnsi="Calibri" w:cs="Calibri"/>
        </w:rPr>
        <w:lastRenderedPageBreak/>
        <w:t>-Boligrafo eta  papera.</w:t>
      </w:r>
      <w:r w:rsidR="00D66063">
        <w:rPr>
          <w:rFonts w:ascii="Calibri" w:eastAsia="Calibri" w:hAnsi="Calibri" w:cs="Calibri"/>
        </w:rPr>
        <w:t xml:space="preserve"> </w:t>
      </w:r>
      <w:r>
        <w:rPr>
          <w:rFonts w:ascii="Calibri" w:eastAsia="Calibri" w:hAnsi="Calibri" w:cs="Calibri"/>
        </w:rPr>
        <w:t>Ordenadorea on-line egiten bada .</w:t>
      </w:r>
    </w:p>
    <w:p w:rsidR="00252A3A" w:rsidRDefault="000530CE">
      <w:pPr>
        <w:spacing w:after="160" w:line="342" w:lineRule="auto"/>
        <w:jc w:val="both"/>
        <w:rPr>
          <w:rFonts w:ascii="Calibri" w:eastAsia="Calibri" w:hAnsi="Calibri" w:cs="Calibri"/>
        </w:rPr>
      </w:pPr>
      <w:r>
        <w:rPr>
          <w:rFonts w:ascii="Calibri" w:eastAsia="Calibri" w:hAnsi="Calibri" w:cs="Calibri"/>
        </w:rPr>
        <w:t>-Tresna digitalak (</w:t>
      </w:r>
      <w:proofErr w:type="spellStart"/>
      <w:r>
        <w:rPr>
          <w:rFonts w:ascii="Calibri" w:eastAsia="Calibri" w:hAnsi="Calibri" w:cs="Calibri"/>
        </w:rPr>
        <w:t>Drive</w:t>
      </w:r>
      <w:proofErr w:type="spellEnd"/>
      <w:r>
        <w:rPr>
          <w:rFonts w:ascii="Calibri" w:eastAsia="Calibri" w:hAnsi="Calibri" w:cs="Calibri"/>
        </w:rPr>
        <w:t xml:space="preserve">, Zoom, </w:t>
      </w:r>
      <w:proofErr w:type="spellStart"/>
      <w:r>
        <w:rPr>
          <w:rFonts w:ascii="Calibri" w:eastAsia="Calibri" w:hAnsi="Calibri" w:cs="Calibri"/>
        </w:rPr>
        <w:t>Meet</w:t>
      </w:r>
      <w:proofErr w:type="spellEnd"/>
      <w:r>
        <w:rPr>
          <w:rFonts w:ascii="Calibri" w:eastAsia="Calibri" w:hAnsi="Calibri" w:cs="Calibri"/>
        </w:rPr>
        <w:t xml:space="preserve">, </w:t>
      </w:r>
      <w:proofErr w:type="spellStart"/>
      <w:r>
        <w:rPr>
          <w:rFonts w:ascii="Calibri" w:eastAsia="Calibri" w:hAnsi="Calibri" w:cs="Calibri"/>
        </w:rPr>
        <w:t>Moodle</w:t>
      </w:r>
      <w:proofErr w:type="spellEnd"/>
      <w:r>
        <w:rPr>
          <w:rFonts w:ascii="Calibri" w:eastAsia="Calibri" w:hAnsi="Calibri" w:cs="Calibri"/>
        </w:rPr>
        <w:t xml:space="preserve">, </w:t>
      </w:r>
      <w:proofErr w:type="spellStart"/>
      <w:r>
        <w:rPr>
          <w:rFonts w:ascii="Calibri" w:eastAsia="Calibri" w:hAnsi="Calibri" w:cs="Calibri"/>
        </w:rPr>
        <w:t>Gmail</w:t>
      </w:r>
      <w:proofErr w:type="spellEnd"/>
      <w:r>
        <w:rPr>
          <w:rFonts w:ascii="Calibri" w:eastAsia="Calibri" w:hAnsi="Calibri" w:cs="Calibri"/>
        </w:rPr>
        <w:t>…)</w:t>
      </w:r>
    </w:p>
    <w:p w:rsidR="00252A3A" w:rsidRDefault="000530CE">
      <w:pPr>
        <w:spacing w:after="160" w:line="342" w:lineRule="auto"/>
        <w:jc w:val="both"/>
        <w:rPr>
          <w:rFonts w:ascii="Calibri" w:eastAsia="Calibri" w:hAnsi="Calibri" w:cs="Calibri"/>
        </w:rPr>
      </w:pPr>
      <w:r>
        <w:rPr>
          <w:rFonts w:ascii="Calibri" w:eastAsia="Calibri" w:hAnsi="Calibri" w:cs="Calibri"/>
        </w:rPr>
        <w:t>- Xaflak.</w:t>
      </w:r>
    </w:p>
    <w:p w:rsidR="00252A3A" w:rsidRDefault="000530CE">
      <w:pPr>
        <w:spacing w:after="160" w:line="342" w:lineRule="auto"/>
        <w:jc w:val="both"/>
        <w:rPr>
          <w:rFonts w:ascii="Calibri" w:eastAsia="Calibri" w:hAnsi="Calibri" w:cs="Calibri"/>
        </w:rPr>
      </w:pPr>
      <w:r>
        <w:rPr>
          <w:rFonts w:ascii="Calibri" w:eastAsia="Calibri" w:hAnsi="Calibri" w:cs="Calibri"/>
        </w:rPr>
        <w:t>- Markoak.</w:t>
      </w:r>
    </w:p>
    <w:p w:rsidR="00252A3A" w:rsidRDefault="000530CE">
      <w:pPr>
        <w:spacing w:after="160" w:line="342" w:lineRule="auto"/>
        <w:jc w:val="both"/>
        <w:rPr>
          <w:rFonts w:ascii="Calibri" w:eastAsia="Calibri" w:hAnsi="Calibri" w:cs="Calibri"/>
        </w:rPr>
      </w:pPr>
      <w:r>
        <w:rPr>
          <w:rFonts w:ascii="Calibri" w:eastAsia="Calibri" w:hAnsi="Calibri" w:cs="Calibri"/>
        </w:rPr>
        <w:t>-Lekeda.</w:t>
      </w:r>
    </w:p>
    <w:p w:rsidR="00252A3A" w:rsidRDefault="000530CE">
      <w:pPr>
        <w:spacing w:after="160" w:line="342" w:lineRule="auto"/>
        <w:jc w:val="both"/>
        <w:rPr>
          <w:rFonts w:ascii="Calibri" w:eastAsia="Calibri" w:hAnsi="Calibri" w:cs="Calibri"/>
        </w:rPr>
      </w:pPr>
      <w:r>
        <w:rPr>
          <w:rFonts w:ascii="Calibri" w:eastAsia="Calibri" w:hAnsi="Calibri" w:cs="Calibri"/>
        </w:rPr>
        <w:t>- Inprimagailua.</w:t>
      </w:r>
    </w:p>
    <w:p w:rsidR="00252A3A" w:rsidRDefault="000530CE">
      <w:pPr>
        <w:spacing w:after="160" w:line="342" w:lineRule="auto"/>
        <w:jc w:val="both"/>
        <w:rPr>
          <w:rFonts w:ascii="Calibri" w:eastAsia="Calibri" w:hAnsi="Calibri" w:cs="Calibri"/>
          <w:b/>
          <w:i/>
        </w:rPr>
      </w:pPr>
      <w:r>
        <w:rPr>
          <w:rFonts w:ascii="Calibri" w:eastAsia="Calibri" w:hAnsi="Calibri" w:cs="Calibri"/>
          <w:b/>
          <w:i/>
        </w:rPr>
        <w:t>Bibliografia</w:t>
      </w:r>
    </w:p>
    <w:p w:rsidR="00252A3A" w:rsidRDefault="000530CE">
      <w:pPr>
        <w:spacing w:after="160" w:line="342" w:lineRule="auto"/>
        <w:jc w:val="both"/>
        <w:rPr>
          <w:rFonts w:ascii="Calibri" w:eastAsia="Calibri" w:hAnsi="Calibri" w:cs="Calibri"/>
        </w:rPr>
      </w:pPr>
      <w:r>
        <w:rPr>
          <w:rFonts w:ascii="Calibri" w:eastAsia="Calibri" w:hAnsi="Calibri" w:cs="Calibri"/>
        </w:rPr>
        <w:t>⧫</w:t>
      </w:r>
      <w:hyperlink r:id="rId11">
        <w:r>
          <w:rPr>
            <w:rFonts w:ascii="Calibri" w:eastAsia="Calibri" w:hAnsi="Calibri" w:cs="Calibri"/>
            <w:color w:val="1155CC"/>
            <w:u w:val="single"/>
          </w:rPr>
          <w:t>www.berritzeguneak.net/berritzegune</w:t>
        </w:r>
      </w:hyperlink>
      <w:r>
        <w:rPr>
          <w:rFonts w:ascii="Calibri" w:eastAsia="Calibri" w:hAnsi="Calibri" w:cs="Calibri"/>
          <w:color w:val="3C78D8"/>
        </w:rPr>
        <w:t xml:space="preserve"> nagusia/Aholkularitzak/Aniztasuna eta Elkarbizitza</w:t>
      </w:r>
      <w:r>
        <w:rPr>
          <w:rFonts w:ascii="Calibri" w:eastAsia="Calibri" w:hAnsi="Calibri" w:cs="Calibri"/>
        </w:rPr>
        <w:t>.</w:t>
      </w:r>
      <w:r w:rsidR="0013171D">
        <w:rPr>
          <w:rFonts w:ascii="Calibri" w:eastAsia="Calibri" w:hAnsi="Calibri" w:cs="Calibri"/>
        </w:rPr>
        <w:t xml:space="preserve"> </w:t>
      </w:r>
      <w:r>
        <w:rPr>
          <w:rFonts w:ascii="Calibri" w:eastAsia="Calibri" w:hAnsi="Calibri" w:cs="Calibri"/>
        </w:rPr>
        <w:t>Material biltoki honetan Autoestimu eta Autokontzeptuaren inguruko bost artxibategi eskegita daude 2019-2020 egindakoak.</w:t>
      </w:r>
    </w:p>
    <w:p w:rsidR="00252A3A" w:rsidRDefault="000530CE">
      <w:pPr>
        <w:rPr>
          <w:rFonts w:ascii="Calibri" w:eastAsia="Calibri" w:hAnsi="Calibri" w:cs="Calibri"/>
        </w:rPr>
      </w:pPr>
      <w:r>
        <w:rPr>
          <w:rFonts w:ascii="Calibri" w:eastAsia="Calibri" w:hAnsi="Calibri" w:cs="Calibri"/>
        </w:rPr>
        <w:t xml:space="preserve">⧫ </w:t>
      </w:r>
      <w:proofErr w:type="spellStart"/>
      <w:r>
        <w:rPr>
          <w:rFonts w:ascii="Calibri" w:eastAsia="Calibri" w:hAnsi="Calibri" w:cs="Calibri"/>
        </w:rPr>
        <w:t>Bizikasi</w:t>
      </w:r>
      <w:proofErr w:type="spellEnd"/>
      <w:r>
        <w:rPr>
          <w:rFonts w:ascii="Calibri" w:eastAsia="Calibri" w:hAnsi="Calibri" w:cs="Calibri"/>
        </w:rPr>
        <w:t xml:space="preserve"> programa. Eusko Jaurlaritza.2017</w:t>
      </w:r>
    </w:p>
    <w:p w:rsidR="00252A3A" w:rsidRDefault="00252A3A">
      <w:pPr>
        <w:rPr>
          <w:rFonts w:ascii="Calibri" w:eastAsia="Calibri" w:hAnsi="Calibri" w:cs="Calibri"/>
        </w:rPr>
      </w:pPr>
    </w:p>
    <w:p w:rsidR="00252A3A" w:rsidRDefault="000530CE">
      <w:pPr>
        <w:rPr>
          <w:rFonts w:ascii="Calibri" w:eastAsia="Calibri" w:hAnsi="Calibri" w:cs="Calibri"/>
        </w:rPr>
      </w:pPr>
      <w:r>
        <w:rPr>
          <w:rFonts w:ascii="Calibri" w:eastAsia="Calibri" w:hAnsi="Calibri" w:cs="Calibri"/>
        </w:rPr>
        <w:t xml:space="preserve">⧫Aierdi Gabiria, Aitziber &amp;Bakartxo Lopetegi , Auzmendi &amp;Goikoetxea </w:t>
      </w:r>
      <w:proofErr w:type="spellStart"/>
      <w:r>
        <w:rPr>
          <w:rFonts w:ascii="Calibri" w:eastAsia="Calibri" w:hAnsi="Calibri" w:cs="Calibri"/>
        </w:rPr>
        <w:t>Ezeiza</w:t>
      </w:r>
      <w:proofErr w:type="spellEnd"/>
      <w:r>
        <w:rPr>
          <w:rFonts w:ascii="Calibri" w:eastAsia="Calibri" w:hAnsi="Calibri" w:cs="Calibri"/>
        </w:rPr>
        <w:t>, Kepa “</w:t>
      </w:r>
      <w:r>
        <w:rPr>
          <w:rFonts w:ascii="Calibri" w:eastAsia="Calibri" w:hAnsi="Calibri" w:cs="Calibri"/>
          <w:i/>
        </w:rPr>
        <w:t>Adimen Emozionala”</w:t>
      </w:r>
      <w:r>
        <w:rPr>
          <w:rFonts w:ascii="Calibri" w:eastAsia="Calibri" w:hAnsi="Calibri" w:cs="Calibri"/>
        </w:rPr>
        <w:t>. Gipuzkoako Foru Aldundia. 2008.</w:t>
      </w:r>
    </w:p>
    <w:p w:rsidR="00252A3A" w:rsidRDefault="00252A3A">
      <w:pPr>
        <w:rPr>
          <w:rFonts w:ascii="Calibri" w:eastAsia="Calibri" w:hAnsi="Calibri" w:cs="Calibri"/>
        </w:rPr>
      </w:pPr>
    </w:p>
    <w:p w:rsidR="00252A3A" w:rsidRDefault="000530CE">
      <w:pPr>
        <w:rPr>
          <w:rFonts w:ascii="Calibri" w:eastAsia="Calibri" w:hAnsi="Calibri" w:cs="Calibri"/>
        </w:rPr>
      </w:pPr>
      <w:r>
        <w:rPr>
          <w:rFonts w:ascii="Calibri" w:eastAsia="Calibri" w:hAnsi="Calibri" w:cs="Calibri"/>
        </w:rPr>
        <w:t>⧫Garaigordobil Landazabal,  Maite “</w:t>
      </w:r>
      <w:r>
        <w:rPr>
          <w:rFonts w:ascii="Calibri" w:eastAsia="Calibri" w:hAnsi="Calibri" w:cs="Calibri"/>
          <w:i/>
        </w:rPr>
        <w:t>Eskuhartz</w:t>
      </w:r>
      <w:r>
        <w:rPr>
          <w:rFonts w:ascii="Calibri" w:eastAsia="Calibri" w:hAnsi="Calibri" w:cs="Calibri"/>
        </w:rPr>
        <w:t xml:space="preserve">e Psikologikoa Nerabeengan” .Argitalpen zerbitzua . Euskal Herriko Unibertsitatea.2000. </w:t>
      </w:r>
    </w:p>
    <w:p w:rsidR="00252A3A" w:rsidRDefault="00252A3A">
      <w:pPr>
        <w:rPr>
          <w:rFonts w:ascii="Calibri" w:eastAsia="Calibri" w:hAnsi="Calibri" w:cs="Calibri"/>
        </w:rPr>
      </w:pPr>
    </w:p>
    <w:p w:rsidR="00252A3A" w:rsidRDefault="000530CE">
      <w:pPr>
        <w:rPr>
          <w:rFonts w:ascii="Calibri" w:eastAsia="Calibri" w:hAnsi="Calibri" w:cs="Calibri"/>
          <w:i/>
        </w:rPr>
      </w:pPr>
      <w:r>
        <w:rPr>
          <w:rFonts w:ascii="Calibri" w:eastAsia="Calibri" w:hAnsi="Calibri" w:cs="Calibri"/>
        </w:rPr>
        <w:t>⧫</w:t>
      </w:r>
      <w:proofErr w:type="spellStart"/>
      <w:r>
        <w:rPr>
          <w:rFonts w:ascii="Calibri" w:eastAsia="Calibri" w:hAnsi="Calibri" w:cs="Calibri"/>
        </w:rPr>
        <w:t>Vallés</w:t>
      </w:r>
      <w:proofErr w:type="spellEnd"/>
      <w:r>
        <w:rPr>
          <w:rFonts w:ascii="Calibri" w:eastAsia="Calibri" w:hAnsi="Calibri" w:cs="Calibri"/>
        </w:rPr>
        <w:t xml:space="preserve">  </w:t>
      </w:r>
      <w:proofErr w:type="spellStart"/>
      <w:r>
        <w:rPr>
          <w:rFonts w:ascii="Calibri" w:eastAsia="Calibri" w:hAnsi="Calibri" w:cs="Calibri"/>
        </w:rPr>
        <w:t>Arandiga</w:t>
      </w:r>
      <w:proofErr w:type="spellEnd"/>
      <w:r>
        <w:rPr>
          <w:rFonts w:ascii="Calibri" w:eastAsia="Calibri" w:hAnsi="Calibri" w:cs="Calibri"/>
        </w:rPr>
        <w:t>, Antonio “</w:t>
      </w:r>
      <w:r>
        <w:rPr>
          <w:rFonts w:ascii="Calibri" w:eastAsia="Calibri" w:hAnsi="Calibri" w:cs="Calibri"/>
          <w:i/>
        </w:rPr>
        <w:t xml:space="preserve">Programa para </w:t>
      </w:r>
      <w:proofErr w:type="spellStart"/>
      <w:r>
        <w:rPr>
          <w:rFonts w:ascii="Calibri" w:eastAsia="Calibri" w:hAnsi="Calibri" w:cs="Calibri"/>
          <w:i/>
        </w:rPr>
        <w:t>aumentar</w:t>
      </w:r>
      <w:proofErr w:type="spellEnd"/>
      <w:r>
        <w:rPr>
          <w:rFonts w:ascii="Calibri" w:eastAsia="Calibri" w:hAnsi="Calibri" w:cs="Calibri"/>
          <w:i/>
        </w:rPr>
        <w:t xml:space="preserve"> la </w:t>
      </w:r>
      <w:proofErr w:type="spellStart"/>
      <w:r>
        <w:rPr>
          <w:rFonts w:ascii="Calibri" w:eastAsia="Calibri" w:hAnsi="Calibri" w:cs="Calibri"/>
          <w:i/>
        </w:rPr>
        <w:t>autoestima</w:t>
      </w:r>
      <w:proofErr w:type="spellEnd"/>
      <w:r>
        <w:rPr>
          <w:rFonts w:ascii="Calibri" w:eastAsia="Calibri" w:hAnsi="Calibri" w:cs="Calibri"/>
          <w:i/>
        </w:rPr>
        <w:t xml:space="preserve">. </w:t>
      </w:r>
      <w:proofErr w:type="spellStart"/>
      <w:r>
        <w:rPr>
          <w:rFonts w:ascii="Calibri" w:eastAsia="Calibri" w:hAnsi="Calibri" w:cs="Calibri"/>
          <w:i/>
        </w:rPr>
        <w:t>Me</w:t>
      </w:r>
      <w:proofErr w:type="spellEnd"/>
      <w:r>
        <w:rPr>
          <w:rFonts w:ascii="Calibri" w:eastAsia="Calibri" w:hAnsi="Calibri" w:cs="Calibri"/>
          <w:i/>
        </w:rPr>
        <w:t xml:space="preserve"> gusta </w:t>
      </w:r>
      <w:proofErr w:type="spellStart"/>
      <w:r>
        <w:rPr>
          <w:rFonts w:ascii="Calibri" w:eastAsia="Calibri" w:hAnsi="Calibri" w:cs="Calibri"/>
          <w:i/>
        </w:rPr>
        <w:t>quien</w:t>
      </w:r>
      <w:proofErr w:type="spellEnd"/>
      <w:r>
        <w:rPr>
          <w:rFonts w:ascii="Calibri" w:eastAsia="Calibri" w:hAnsi="Calibri" w:cs="Calibri"/>
          <w:i/>
        </w:rPr>
        <w:t xml:space="preserve"> </w:t>
      </w:r>
      <w:proofErr w:type="spellStart"/>
      <w:r>
        <w:rPr>
          <w:rFonts w:ascii="Calibri" w:eastAsia="Calibri" w:hAnsi="Calibri" w:cs="Calibri"/>
          <w:i/>
        </w:rPr>
        <w:t>soy</w:t>
      </w:r>
      <w:proofErr w:type="spellEnd"/>
      <w:r>
        <w:rPr>
          <w:rFonts w:ascii="Calibri" w:eastAsia="Calibri" w:hAnsi="Calibri" w:cs="Calibri"/>
          <w:i/>
        </w:rPr>
        <w:t>.”</w:t>
      </w:r>
      <w:proofErr w:type="spellStart"/>
      <w:r>
        <w:rPr>
          <w:rFonts w:ascii="Calibri" w:eastAsia="Calibri" w:hAnsi="Calibri" w:cs="Calibri"/>
        </w:rPr>
        <w:t>Promolibro</w:t>
      </w:r>
      <w:proofErr w:type="spellEnd"/>
      <w:r>
        <w:rPr>
          <w:rFonts w:ascii="Calibri" w:eastAsia="Calibri" w:hAnsi="Calibri" w:cs="Calibri"/>
        </w:rPr>
        <w:t xml:space="preserve"> . </w:t>
      </w:r>
      <w:proofErr w:type="spellStart"/>
      <w:r>
        <w:rPr>
          <w:rFonts w:ascii="Calibri" w:eastAsia="Calibri" w:hAnsi="Calibri" w:cs="Calibri"/>
        </w:rPr>
        <w:t>Valencia</w:t>
      </w:r>
      <w:proofErr w:type="spellEnd"/>
      <w:r>
        <w:rPr>
          <w:rFonts w:ascii="Calibri" w:eastAsia="Calibri" w:hAnsi="Calibri" w:cs="Calibri"/>
        </w:rPr>
        <w:t xml:space="preserve"> . 1999.</w:t>
      </w:r>
      <w:r>
        <w:rPr>
          <w:rFonts w:ascii="Calibri" w:eastAsia="Calibri" w:hAnsi="Calibri" w:cs="Calibri"/>
          <w:i/>
        </w:rPr>
        <w:t xml:space="preserve"> </w:t>
      </w:r>
    </w:p>
    <w:p w:rsidR="00252A3A" w:rsidRDefault="00252A3A">
      <w:pPr>
        <w:rPr>
          <w:rFonts w:ascii="Calibri" w:eastAsia="Calibri" w:hAnsi="Calibri" w:cs="Calibri"/>
          <w:i/>
        </w:rPr>
      </w:pPr>
    </w:p>
    <w:p w:rsidR="00252A3A" w:rsidRDefault="000530CE">
      <w:pPr>
        <w:rPr>
          <w:rFonts w:ascii="Calibri" w:eastAsia="Calibri" w:hAnsi="Calibri" w:cs="Calibri"/>
        </w:rPr>
      </w:pPr>
      <w:r>
        <w:rPr>
          <w:rFonts w:ascii="Calibri" w:eastAsia="Calibri" w:hAnsi="Calibri" w:cs="Calibri"/>
        </w:rPr>
        <w:t>⧫</w:t>
      </w:r>
      <w:proofErr w:type="spellStart"/>
      <w:r>
        <w:rPr>
          <w:rFonts w:ascii="Calibri" w:eastAsia="Calibri" w:hAnsi="Calibri" w:cs="Calibri"/>
        </w:rPr>
        <w:t>Ansa</w:t>
      </w:r>
      <w:proofErr w:type="spellEnd"/>
      <w:r>
        <w:rPr>
          <w:rFonts w:ascii="Calibri" w:eastAsia="Calibri" w:hAnsi="Calibri" w:cs="Calibri"/>
        </w:rPr>
        <w:t xml:space="preserve">  </w:t>
      </w:r>
      <w:proofErr w:type="spellStart"/>
      <w:r>
        <w:rPr>
          <w:rFonts w:ascii="Calibri" w:eastAsia="Calibri" w:hAnsi="Calibri" w:cs="Calibri"/>
        </w:rPr>
        <w:t>Ascunce</w:t>
      </w:r>
      <w:proofErr w:type="spellEnd"/>
      <w:r>
        <w:rPr>
          <w:rFonts w:ascii="Calibri" w:eastAsia="Calibri" w:hAnsi="Calibri" w:cs="Calibri"/>
        </w:rPr>
        <w:t xml:space="preserve">, Ana &amp; </w:t>
      </w:r>
      <w:proofErr w:type="spellStart"/>
      <w:r>
        <w:rPr>
          <w:rFonts w:ascii="Calibri" w:eastAsia="Calibri" w:hAnsi="Calibri" w:cs="Calibri"/>
        </w:rPr>
        <w:t>Begué</w:t>
      </w:r>
      <w:proofErr w:type="spellEnd"/>
      <w:r>
        <w:rPr>
          <w:rFonts w:ascii="Calibri" w:eastAsia="Calibri" w:hAnsi="Calibri" w:cs="Calibri"/>
        </w:rPr>
        <w:t xml:space="preserve"> Torres, </w:t>
      </w:r>
      <w:proofErr w:type="spellStart"/>
      <w:r>
        <w:rPr>
          <w:rFonts w:ascii="Calibri" w:eastAsia="Calibri" w:hAnsi="Calibri" w:cs="Calibri"/>
        </w:rPr>
        <w:t>Charo</w:t>
      </w:r>
      <w:proofErr w:type="spellEnd"/>
      <w:r>
        <w:rPr>
          <w:rFonts w:ascii="Calibri" w:eastAsia="Calibri" w:hAnsi="Calibri" w:cs="Calibri"/>
        </w:rPr>
        <w:t xml:space="preserve"> &amp; </w:t>
      </w:r>
      <w:proofErr w:type="spellStart"/>
      <w:r>
        <w:rPr>
          <w:rFonts w:ascii="Calibri" w:eastAsia="Calibri" w:hAnsi="Calibri" w:cs="Calibri"/>
        </w:rPr>
        <w:t>Echauri</w:t>
      </w:r>
      <w:proofErr w:type="spellEnd"/>
      <w:r>
        <w:rPr>
          <w:rFonts w:ascii="Calibri" w:eastAsia="Calibri" w:hAnsi="Calibri" w:cs="Calibri"/>
        </w:rPr>
        <w:t xml:space="preserve"> </w:t>
      </w:r>
      <w:proofErr w:type="spellStart"/>
      <w:r>
        <w:rPr>
          <w:rFonts w:ascii="Calibri" w:eastAsia="Calibri" w:hAnsi="Calibri" w:cs="Calibri"/>
        </w:rPr>
        <w:t>Oscoidi</w:t>
      </w:r>
      <w:proofErr w:type="spellEnd"/>
      <w:r>
        <w:rPr>
          <w:rFonts w:ascii="Calibri" w:eastAsia="Calibri" w:hAnsi="Calibri" w:cs="Calibri"/>
        </w:rPr>
        <w:t xml:space="preserve">, Margarita…” </w:t>
      </w:r>
      <w:proofErr w:type="spellStart"/>
      <w:r>
        <w:rPr>
          <w:rFonts w:ascii="Calibri" w:eastAsia="Calibri" w:hAnsi="Calibri" w:cs="Calibri"/>
          <w:i/>
        </w:rPr>
        <w:t>Guia</w:t>
      </w:r>
      <w:proofErr w:type="spellEnd"/>
      <w:r>
        <w:rPr>
          <w:rFonts w:ascii="Calibri" w:eastAsia="Calibri" w:hAnsi="Calibri" w:cs="Calibri"/>
          <w:i/>
        </w:rPr>
        <w:t xml:space="preserve"> de </w:t>
      </w:r>
      <w:proofErr w:type="spellStart"/>
      <w:r>
        <w:rPr>
          <w:rFonts w:ascii="Calibri" w:eastAsia="Calibri" w:hAnsi="Calibri" w:cs="Calibri"/>
          <w:i/>
        </w:rPr>
        <w:t>Salud</w:t>
      </w:r>
      <w:proofErr w:type="spellEnd"/>
      <w:r>
        <w:rPr>
          <w:rFonts w:ascii="Calibri" w:eastAsia="Calibri" w:hAnsi="Calibri" w:cs="Calibri"/>
          <w:i/>
        </w:rPr>
        <w:t xml:space="preserve"> y </w:t>
      </w:r>
      <w:proofErr w:type="spellStart"/>
      <w:r>
        <w:rPr>
          <w:rFonts w:ascii="Calibri" w:eastAsia="Calibri" w:hAnsi="Calibri" w:cs="Calibri"/>
          <w:i/>
        </w:rPr>
        <w:t>Desarrollo</w:t>
      </w:r>
      <w:proofErr w:type="spellEnd"/>
      <w:r>
        <w:rPr>
          <w:rFonts w:ascii="Calibri" w:eastAsia="Calibri" w:hAnsi="Calibri" w:cs="Calibri"/>
          <w:i/>
        </w:rPr>
        <w:t xml:space="preserve"> </w:t>
      </w:r>
      <w:proofErr w:type="spellStart"/>
      <w:r>
        <w:rPr>
          <w:rFonts w:ascii="Calibri" w:eastAsia="Calibri" w:hAnsi="Calibri" w:cs="Calibri"/>
          <w:i/>
        </w:rPr>
        <w:t>Personal</w:t>
      </w:r>
      <w:proofErr w:type="spellEnd"/>
      <w:r>
        <w:rPr>
          <w:rFonts w:ascii="Calibri" w:eastAsia="Calibri" w:hAnsi="Calibri" w:cs="Calibri"/>
          <w:i/>
        </w:rPr>
        <w:t>”.</w:t>
      </w:r>
      <w:r>
        <w:rPr>
          <w:rFonts w:ascii="Calibri" w:eastAsia="Calibri" w:hAnsi="Calibri" w:cs="Calibri"/>
        </w:rPr>
        <w:t xml:space="preserve"> </w:t>
      </w:r>
      <w:proofErr w:type="spellStart"/>
      <w:r>
        <w:rPr>
          <w:rFonts w:ascii="Calibri" w:eastAsia="Calibri" w:hAnsi="Calibri" w:cs="Calibri"/>
        </w:rPr>
        <w:t>Gobierno</w:t>
      </w:r>
      <w:proofErr w:type="spellEnd"/>
      <w:r>
        <w:rPr>
          <w:rFonts w:ascii="Calibri" w:eastAsia="Calibri" w:hAnsi="Calibri" w:cs="Calibri"/>
        </w:rPr>
        <w:t xml:space="preserve"> de Navarra .I.S.P.1995.Bertsio </w:t>
      </w:r>
      <w:proofErr w:type="spellStart"/>
      <w:r>
        <w:rPr>
          <w:rFonts w:ascii="Calibri" w:eastAsia="Calibri" w:hAnsi="Calibri" w:cs="Calibri"/>
        </w:rPr>
        <w:t>gaurkoratua</w:t>
      </w:r>
      <w:proofErr w:type="spellEnd"/>
      <w:r>
        <w:rPr>
          <w:rFonts w:ascii="Calibri" w:eastAsia="Calibri" w:hAnsi="Calibri" w:cs="Calibri"/>
        </w:rPr>
        <w:t xml:space="preserve"> badago.</w:t>
      </w:r>
    </w:p>
    <w:p w:rsidR="00252A3A" w:rsidRDefault="00252A3A">
      <w:pPr>
        <w:rPr>
          <w:rFonts w:ascii="Calibri" w:eastAsia="Calibri" w:hAnsi="Calibri" w:cs="Calibri"/>
        </w:rPr>
      </w:pPr>
    </w:p>
    <w:p w:rsidR="00252A3A" w:rsidRDefault="000530CE">
      <w:pPr>
        <w:rPr>
          <w:rFonts w:ascii="Calibri" w:eastAsia="Calibri" w:hAnsi="Calibri" w:cs="Calibri"/>
        </w:rPr>
      </w:pPr>
      <w:r>
        <w:rPr>
          <w:rFonts w:ascii="Calibri" w:eastAsia="Calibri" w:hAnsi="Calibri" w:cs="Calibri"/>
        </w:rPr>
        <w:t xml:space="preserve">⧫Brunet Gutierrez, Juan </w:t>
      </w:r>
      <w:proofErr w:type="spellStart"/>
      <w:r>
        <w:rPr>
          <w:rFonts w:ascii="Calibri" w:eastAsia="Calibri" w:hAnsi="Calibri" w:cs="Calibri"/>
        </w:rPr>
        <w:t>José</w:t>
      </w:r>
      <w:proofErr w:type="spellEnd"/>
      <w:r>
        <w:rPr>
          <w:rFonts w:ascii="Calibri" w:eastAsia="Calibri" w:hAnsi="Calibri" w:cs="Calibri"/>
        </w:rPr>
        <w:t xml:space="preserve"> &amp; </w:t>
      </w:r>
      <w:proofErr w:type="spellStart"/>
      <w:r>
        <w:rPr>
          <w:rFonts w:ascii="Calibri" w:eastAsia="Calibri" w:hAnsi="Calibri" w:cs="Calibri"/>
        </w:rPr>
        <w:t>Negro</w:t>
      </w:r>
      <w:proofErr w:type="spellEnd"/>
      <w:r>
        <w:rPr>
          <w:rFonts w:ascii="Calibri" w:eastAsia="Calibri" w:hAnsi="Calibri" w:cs="Calibri"/>
        </w:rPr>
        <w:t xml:space="preserve"> </w:t>
      </w:r>
      <w:proofErr w:type="spellStart"/>
      <w:r>
        <w:rPr>
          <w:rFonts w:ascii="Calibri" w:eastAsia="Calibri" w:hAnsi="Calibri" w:cs="Calibri"/>
        </w:rPr>
        <w:t>Failde</w:t>
      </w:r>
      <w:proofErr w:type="spellEnd"/>
      <w:r>
        <w:rPr>
          <w:rFonts w:ascii="Calibri" w:eastAsia="Calibri" w:hAnsi="Calibri" w:cs="Calibri"/>
        </w:rPr>
        <w:t xml:space="preserve"> </w:t>
      </w:r>
      <w:proofErr w:type="spellStart"/>
      <w:r>
        <w:rPr>
          <w:rFonts w:ascii="Calibri" w:eastAsia="Calibri" w:hAnsi="Calibri" w:cs="Calibri"/>
        </w:rPr>
        <w:t>José</w:t>
      </w:r>
      <w:proofErr w:type="spellEnd"/>
      <w:r>
        <w:rPr>
          <w:rFonts w:ascii="Calibri" w:eastAsia="Calibri" w:hAnsi="Calibri" w:cs="Calibri"/>
        </w:rPr>
        <w:t xml:space="preserve"> </w:t>
      </w:r>
      <w:r>
        <w:rPr>
          <w:rFonts w:ascii="Calibri" w:eastAsia="Calibri" w:hAnsi="Calibri" w:cs="Calibri"/>
          <w:i/>
        </w:rPr>
        <w:t>“</w:t>
      </w:r>
      <w:proofErr w:type="spellStart"/>
      <w:r>
        <w:rPr>
          <w:rFonts w:ascii="Calibri" w:eastAsia="Calibri" w:hAnsi="Calibri" w:cs="Calibri"/>
          <w:i/>
        </w:rPr>
        <w:t>Tutoría</w:t>
      </w:r>
      <w:proofErr w:type="spellEnd"/>
      <w:r>
        <w:rPr>
          <w:rFonts w:ascii="Calibri" w:eastAsia="Calibri" w:hAnsi="Calibri" w:cs="Calibri"/>
          <w:i/>
        </w:rPr>
        <w:t xml:space="preserve"> con </w:t>
      </w:r>
      <w:proofErr w:type="spellStart"/>
      <w:r>
        <w:rPr>
          <w:rFonts w:ascii="Calibri" w:eastAsia="Calibri" w:hAnsi="Calibri" w:cs="Calibri"/>
          <w:i/>
        </w:rPr>
        <w:t>adolescentes</w:t>
      </w:r>
      <w:proofErr w:type="spellEnd"/>
      <w:r>
        <w:rPr>
          <w:rFonts w:ascii="Calibri" w:eastAsia="Calibri" w:hAnsi="Calibri" w:cs="Calibri"/>
          <w:i/>
        </w:rPr>
        <w:t xml:space="preserve"> “.</w:t>
      </w:r>
      <w:proofErr w:type="spellStart"/>
      <w:r>
        <w:rPr>
          <w:rFonts w:ascii="Calibri" w:eastAsia="Calibri" w:hAnsi="Calibri" w:cs="Calibri"/>
        </w:rPr>
        <w:t>Ediciones</w:t>
      </w:r>
      <w:proofErr w:type="spellEnd"/>
      <w:r>
        <w:rPr>
          <w:rFonts w:ascii="Calibri" w:eastAsia="Calibri" w:hAnsi="Calibri" w:cs="Calibri"/>
        </w:rPr>
        <w:t xml:space="preserve"> San </w:t>
      </w:r>
      <w:proofErr w:type="spellStart"/>
      <w:r>
        <w:rPr>
          <w:rFonts w:ascii="Calibri" w:eastAsia="Calibri" w:hAnsi="Calibri" w:cs="Calibri"/>
        </w:rPr>
        <w:t>Pío</w:t>
      </w:r>
      <w:proofErr w:type="spellEnd"/>
      <w:r>
        <w:rPr>
          <w:rFonts w:ascii="Calibri" w:eastAsia="Calibri" w:hAnsi="Calibri" w:cs="Calibri"/>
        </w:rPr>
        <w:t xml:space="preserve"> X. 1993.</w:t>
      </w:r>
    </w:p>
    <w:p w:rsidR="00252A3A" w:rsidRDefault="00252A3A">
      <w:pPr>
        <w:rPr>
          <w:rFonts w:ascii="Calibri" w:eastAsia="Calibri" w:hAnsi="Calibri" w:cs="Calibri"/>
        </w:rPr>
      </w:pPr>
    </w:p>
    <w:p w:rsidR="00252A3A" w:rsidRDefault="000530CE">
      <w:pPr>
        <w:rPr>
          <w:rFonts w:ascii="Calibri" w:eastAsia="Calibri" w:hAnsi="Calibri" w:cs="Calibri"/>
        </w:rPr>
      </w:pPr>
      <w:r>
        <w:rPr>
          <w:rFonts w:ascii="Calibri" w:eastAsia="Calibri" w:hAnsi="Calibri" w:cs="Calibri"/>
        </w:rPr>
        <w:t>⧫</w:t>
      </w:r>
      <w:proofErr w:type="spellStart"/>
      <w:r>
        <w:rPr>
          <w:rFonts w:ascii="Calibri" w:eastAsia="Calibri" w:hAnsi="Calibri" w:cs="Calibri"/>
        </w:rPr>
        <w:t>McKay</w:t>
      </w:r>
      <w:proofErr w:type="spellEnd"/>
      <w:r>
        <w:rPr>
          <w:rFonts w:ascii="Calibri" w:eastAsia="Calibri" w:hAnsi="Calibri" w:cs="Calibri"/>
        </w:rPr>
        <w:t xml:space="preserve"> </w:t>
      </w:r>
      <w:proofErr w:type="spellStart"/>
      <w:r>
        <w:rPr>
          <w:rFonts w:ascii="Calibri" w:eastAsia="Calibri" w:hAnsi="Calibri" w:cs="Calibri"/>
        </w:rPr>
        <w:t>Matthew&amp;Fanning</w:t>
      </w:r>
      <w:proofErr w:type="spellEnd"/>
      <w:r>
        <w:rPr>
          <w:rFonts w:ascii="Calibri" w:eastAsia="Calibri" w:hAnsi="Calibri" w:cs="Calibri"/>
        </w:rPr>
        <w:t xml:space="preserve"> Patrick “</w:t>
      </w:r>
      <w:r>
        <w:rPr>
          <w:rFonts w:ascii="Calibri" w:eastAsia="Calibri" w:hAnsi="Calibri" w:cs="Calibri"/>
          <w:i/>
        </w:rPr>
        <w:t xml:space="preserve">Autoestimua . </w:t>
      </w:r>
      <w:proofErr w:type="spellStart"/>
      <w:r>
        <w:rPr>
          <w:rFonts w:ascii="Calibri" w:eastAsia="Calibri" w:hAnsi="Calibri" w:cs="Calibri"/>
          <w:i/>
        </w:rPr>
        <w:t>Evaluación</w:t>
      </w:r>
      <w:proofErr w:type="spellEnd"/>
      <w:r>
        <w:rPr>
          <w:rFonts w:ascii="Calibri" w:eastAsia="Calibri" w:hAnsi="Calibri" w:cs="Calibri"/>
          <w:i/>
        </w:rPr>
        <w:t xml:space="preserve"> y </w:t>
      </w:r>
      <w:proofErr w:type="spellStart"/>
      <w:r>
        <w:rPr>
          <w:rFonts w:ascii="Calibri" w:eastAsia="Calibri" w:hAnsi="Calibri" w:cs="Calibri"/>
          <w:i/>
        </w:rPr>
        <w:t>mejora”</w:t>
      </w:r>
      <w:r>
        <w:rPr>
          <w:rFonts w:ascii="Calibri" w:eastAsia="Calibri" w:hAnsi="Calibri" w:cs="Calibri"/>
        </w:rPr>
        <w:t>.Martinez</w:t>
      </w:r>
      <w:proofErr w:type="spellEnd"/>
      <w:r>
        <w:rPr>
          <w:rFonts w:ascii="Calibri" w:eastAsia="Calibri" w:hAnsi="Calibri" w:cs="Calibri"/>
        </w:rPr>
        <w:t xml:space="preserve"> </w:t>
      </w:r>
      <w:proofErr w:type="spellStart"/>
      <w:r>
        <w:rPr>
          <w:rFonts w:ascii="Calibri" w:eastAsia="Calibri" w:hAnsi="Calibri" w:cs="Calibri"/>
        </w:rPr>
        <w:t>Roca</w:t>
      </w:r>
      <w:proofErr w:type="spellEnd"/>
      <w:r>
        <w:rPr>
          <w:rFonts w:ascii="Calibri" w:eastAsia="Calibri" w:hAnsi="Calibri" w:cs="Calibri"/>
        </w:rPr>
        <w:t xml:space="preserve"> .1991.</w:t>
      </w:r>
    </w:p>
    <w:p w:rsidR="00252A3A" w:rsidRDefault="00252A3A">
      <w:pPr>
        <w:rPr>
          <w:rFonts w:ascii="Calibri" w:eastAsia="Calibri" w:hAnsi="Calibri" w:cs="Calibri"/>
        </w:rPr>
      </w:pPr>
    </w:p>
    <w:p w:rsidR="00252A3A" w:rsidRDefault="00252A3A">
      <w:pPr>
        <w:rPr>
          <w:b/>
        </w:rPr>
      </w:pPr>
    </w:p>
    <w:p w:rsidR="00252A3A" w:rsidRDefault="00252A3A">
      <w:pPr>
        <w:rPr>
          <w:b/>
        </w:rPr>
      </w:pPr>
    </w:p>
    <w:p w:rsidR="00252A3A" w:rsidRDefault="00252A3A">
      <w:pPr>
        <w:rPr>
          <w:b/>
        </w:rPr>
      </w:pPr>
    </w:p>
    <w:p w:rsidR="00252A3A" w:rsidRDefault="00252A3A">
      <w:pPr>
        <w:rPr>
          <w:b/>
        </w:rPr>
      </w:pPr>
    </w:p>
    <w:p w:rsidR="00252A3A" w:rsidRDefault="00252A3A">
      <w:pPr>
        <w:rPr>
          <w:b/>
        </w:rPr>
      </w:pPr>
    </w:p>
    <w:p w:rsidR="00252A3A" w:rsidRDefault="00252A3A">
      <w:pPr>
        <w:rPr>
          <w:b/>
        </w:rPr>
      </w:pPr>
    </w:p>
    <w:p w:rsidR="00252A3A" w:rsidRDefault="00252A3A">
      <w:pPr>
        <w:rPr>
          <w:b/>
        </w:rPr>
      </w:pPr>
    </w:p>
    <w:p w:rsidR="00252A3A" w:rsidRDefault="00252A3A">
      <w:pPr>
        <w:rPr>
          <w:b/>
        </w:rPr>
      </w:pPr>
    </w:p>
    <w:p w:rsidR="00252A3A" w:rsidRDefault="00252A3A">
      <w:pPr>
        <w:rPr>
          <w:b/>
        </w:rPr>
      </w:pPr>
    </w:p>
    <w:p w:rsidR="00D66063" w:rsidRDefault="00D66063">
      <w:pPr>
        <w:rPr>
          <w:b/>
          <w:color w:val="0F243E"/>
        </w:rPr>
      </w:pPr>
    </w:p>
    <w:p w:rsidR="00855038" w:rsidRDefault="00855038">
      <w:pPr>
        <w:rPr>
          <w:b/>
          <w:color w:val="0F243E"/>
        </w:rPr>
      </w:pPr>
    </w:p>
    <w:p w:rsidR="00252A3A" w:rsidRDefault="000530CE">
      <w:pPr>
        <w:rPr>
          <w:b/>
          <w:color w:val="0F243E"/>
        </w:rPr>
      </w:pPr>
      <w:r>
        <w:rPr>
          <w:b/>
          <w:color w:val="0F243E"/>
        </w:rPr>
        <w:t xml:space="preserve">Lehenengo  jardueraren eranskinak. </w:t>
      </w:r>
    </w:p>
    <w:p w:rsidR="00252A3A" w:rsidRDefault="00252A3A">
      <w:pPr>
        <w:rPr>
          <w:b/>
          <w:color w:val="0F243E"/>
        </w:rPr>
      </w:pPr>
    </w:p>
    <w:p w:rsidR="00252A3A" w:rsidRDefault="000530CE">
      <w:pPr>
        <w:rPr>
          <w:b/>
          <w:color w:val="0F243E"/>
        </w:rPr>
      </w:pPr>
      <w:r>
        <w:rPr>
          <w:b/>
          <w:color w:val="0F243E"/>
        </w:rPr>
        <w:t xml:space="preserve"> a)Adieraz  ezazu ea beheko baieztapenekin ados zauden ala ez .</w:t>
      </w:r>
    </w:p>
    <w:p w:rsidR="00252A3A" w:rsidRDefault="00252A3A">
      <w:pPr>
        <w:rPr>
          <w:b/>
          <w:color w:val="0F243E"/>
        </w:rPr>
      </w:pPr>
    </w:p>
    <w:p w:rsidR="00252A3A" w:rsidRDefault="00252A3A">
      <w:pPr>
        <w:rPr>
          <w:b/>
          <w:color w:val="0F243E"/>
        </w:rPr>
      </w:pPr>
    </w:p>
    <w:tbl>
      <w:tblPr>
        <w:tblStyle w:val="a8"/>
        <w:tblW w:w="90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945"/>
        <w:gridCol w:w="1005"/>
        <w:gridCol w:w="1065"/>
      </w:tblGrid>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jc w:val="center"/>
              <w:rPr>
                <w:rFonts w:ascii="Calibri" w:eastAsia="Calibri" w:hAnsi="Calibri" w:cs="Calibri"/>
                <w:b/>
                <w:color w:val="0F243E"/>
              </w:rPr>
            </w:pPr>
            <w:r>
              <w:rPr>
                <w:rFonts w:ascii="Calibri" w:eastAsia="Calibri" w:hAnsi="Calibri" w:cs="Calibri"/>
                <w:b/>
                <w:color w:val="0F243E"/>
              </w:rPr>
              <w:t>BAIEZTAPENAK</w:t>
            </w:r>
          </w:p>
        </w:tc>
        <w:tc>
          <w:tcPr>
            <w:tcW w:w="100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jc w:val="center"/>
              <w:rPr>
                <w:rFonts w:ascii="Calibri" w:eastAsia="Calibri" w:hAnsi="Calibri" w:cs="Calibri"/>
                <w:b/>
                <w:color w:val="0F243E"/>
              </w:rPr>
            </w:pPr>
            <w:r>
              <w:rPr>
                <w:rFonts w:ascii="Calibri" w:eastAsia="Calibri" w:hAnsi="Calibri" w:cs="Calibri"/>
                <w:b/>
                <w:color w:val="0F243E"/>
              </w:rPr>
              <w:t>BAI</w:t>
            </w:r>
          </w:p>
        </w:tc>
        <w:tc>
          <w:tcPr>
            <w:tcW w:w="106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jc w:val="center"/>
              <w:rPr>
                <w:rFonts w:ascii="Calibri" w:eastAsia="Calibri" w:hAnsi="Calibri" w:cs="Calibri"/>
                <w:b/>
                <w:color w:val="0F243E"/>
              </w:rPr>
            </w:pPr>
            <w:r>
              <w:rPr>
                <w:rFonts w:ascii="Calibri" w:eastAsia="Calibri" w:hAnsi="Calibri" w:cs="Calibri"/>
                <w:b/>
                <w:color w:val="0F243E"/>
              </w:rPr>
              <w:t>EZ</w:t>
            </w:r>
          </w:p>
        </w:tc>
      </w:tr>
      <w:tr w:rsidR="00252A3A">
        <w:trPr>
          <w:trHeight w:val="450"/>
        </w:trPr>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1.Nire ideiak eta sentimenduak adierazteko unean  arazoak ditut.</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2.Nire itxura fisikoarekin pozik nago.</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3.Nire lagunek ez dituzte kontuan nire proposamen eta iritzirik hartzen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4.Nire eskola emaitzak  onak izaten dira.</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5.Arrazonamenduak egiteko mementoan  nahiko traketsa izaten naiz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6.Ditudan arazoak nire kabuz bideratzen ohituta nago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7.Nire gurasoek askotan kritikatzen eta zigortzen naute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8.Kiroletan  ondo moldatzen naiz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9.Nekez,  luzaroan  aditasuna mantentzea lortzen dut.</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10.Gehienetan,  egiten dizkidaten  kritikak oso gaizki hartzen ditut.</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11.Nire buruari helburu zailak proposatzen dizkiot.</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12.Ezagutzen nauten pertsonek sortzeko ahalmen handia  dudala esaten didate.</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13.Etxekoek nitaz ez dute askorik espero.</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14.Ahal izanez gero , nire gorputzean zati ugari aldatuko nuke.</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15.Oroimen ona dudala uste dut.</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 xml:space="preserve">16.Beste guztiek nik baino onarpen handiagoa dute.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 xml:space="preserve">17.Oztopoak agertu arren ,hasten dudan zera  amaitzen dut.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 xml:space="preserve">18.Normalean,  nire burua kontrolatzeko gai izaten naiz.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19.Nire helburuak eskuratzea espero dut.</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20.Nire gurasoek gehiegi babesten naute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21.Sarritan,  pertsonekin harremanetan minduta sentitzen naiz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22 Nahiko pertsona jeloskorra izaten naiz.</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23.Nahi izanez gero,</w:t>
            </w:r>
            <w:r w:rsidR="00EC0FC5">
              <w:rPr>
                <w:rFonts w:ascii="Calibri" w:eastAsia="Calibri" w:hAnsi="Calibri" w:cs="Calibri"/>
                <w:b/>
                <w:color w:val="0F243E"/>
              </w:rPr>
              <w:t xml:space="preserve"> </w:t>
            </w:r>
            <w:r>
              <w:rPr>
                <w:rFonts w:ascii="Calibri" w:eastAsia="Calibri" w:hAnsi="Calibri" w:cs="Calibri"/>
                <w:b/>
                <w:color w:val="0F243E"/>
              </w:rPr>
              <w:t>unibertsitate - ikasketa zailak amaitzeko gauza naiz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lastRenderedPageBreak/>
              <w:t>24.Orokorrean,  pertsonek nigandik paso egiten dute.</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25.Ezagutzen nautenek nahiko mesfidatia naizela esaten dute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26.Arazoak daudenean errudunak beste pertsonak izaten dira.</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27.Nire lorpenak sarriagoak eta garrantzitsuagoak izan dira nire porrotak baino.</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28.Nolakoa izan nahi dudan oso argi daukat.</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29.Batzuetan bestelakoa izan nahi dut .</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r w:rsidR="00252A3A">
        <w:tc>
          <w:tcPr>
            <w:tcW w:w="694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0F243E"/>
              </w:rPr>
            </w:pPr>
            <w:r>
              <w:rPr>
                <w:rFonts w:ascii="Calibri" w:eastAsia="Calibri" w:hAnsi="Calibri" w:cs="Calibri"/>
                <w:b/>
                <w:color w:val="0F243E"/>
              </w:rPr>
              <w:t>30.Nire adinekoen artean ez naiz batere ezaguna.</w:t>
            </w:r>
          </w:p>
        </w:tc>
        <w:tc>
          <w:tcPr>
            <w:tcW w:w="100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c>
          <w:tcPr>
            <w:tcW w:w="106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0F243E"/>
              </w:rPr>
            </w:pPr>
          </w:p>
        </w:tc>
      </w:tr>
    </w:tbl>
    <w:p w:rsidR="00252A3A" w:rsidRDefault="00252A3A">
      <w:pPr>
        <w:rPr>
          <w:rFonts w:ascii="Calibri" w:eastAsia="Calibri" w:hAnsi="Calibri" w:cs="Calibri"/>
          <w:b/>
          <w:color w:val="0F243E"/>
        </w:rPr>
      </w:pPr>
    </w:p>
    <w:p w:rsidR="00252A3A" w:rsidRDefault="00252A3A">
      <w:pPr>
        <w:rPr>
          <w:rFonts w:ascii="Calibri" w:eastAsia="Calibri" w:hAnsi="Calibri" w:cs="Calibri"/>
          <w:b/>
          <w:color w:val="0F243E"/>
        </w:rPr>
      </w:pPr>
    </w:p>
    <w:p w:rsidR="00252A3A" w:rsidRDefault="00252A3A">
      <w:pPr>
        <w:rPr>
          <w:rFonts w:ascii="Calibri" w:eastAsia="Calibri" w:hAnsi="Calibri" w:cs="Calibri"/>
          <w:b/>
          <w:color w:val="0F243E"/>
        </w:rPr>
      </w:pPr>
    </w:p>
    <w:p w:rsidR="00252A3A" w:rsidRDefault="00252A3A">
      <w:pPr>
        <w:rPr>
          <w:rFonts w:ascii="Calibri" w:eastAsia="Calibri" w:hAnsi="Calibri" w:cs="Calibri"/>
          <w:b/>
          <w:color w:val="0F243E"/>
        </w:rPr>
      </w:pPr>
    </w:p>
    <w:p w:rsidR="00252A3A" w:rsidRDefault="00252A3A">
      <w:pPr>
        <w:rPr>
          <w:rFonts w:ascii="Calibri" w:eastAsia="Calibri" w:hAnsi="Calibri" w:cs="Calibri"/>
          <w:b/>
          <w:color w:val="0F243E"/>
        </w:rPr>
      </w:pPr>
    </w:p>
    <w:p w:rsidR="00252A3A" w:rsidRDefault="00252A3A">
      <w:pPr>
        <w:rPr>
          <w:rFonts w:ascii="Calibri" w:eastAsia="Calibri" w:hAnsi="Calibri" w:cs="Calibri"/>
          <w:b/>
          <w:color w:val="0F243E"/>
        </w:rPr>
      </w:pPr>
    </w:p>
    <w:p w:rsidR="00252A3A" w:rsidRDefault="00252A3A">
      <w:pPr>
        <w:rPr>
          <w:rFonts w:ascii="Calibri" w:eastAsia="Calibri" w:hAnsi="Calibri" w:cs="Calibri"/>
          <w:b/>
          <w:color w:val="0F243E"/>
        </w:rPr>
      </w:pPr>
    </w:p>
    <w:p w:rsidR="00252A3A" w:rsidRDefault="00252A3A">
      <w:pPr>
        <w:rPr>
          <w:rFonts w:ascii="Calibri" w:eastAsia="Calibri" w:hAnsi="Calibri" w:cs="Calibri"/>
          <w:b/>
          <w:color w:val="0F243E"/>
        </w:rPr>
      </w:pPr>
    </w:p>
    <w:p w:rsidR="00252A3A" w:rsidRDefault="00252A3A">
      <w:pPr>
        <w:rPr>
          <w:rFonts w:ascii="Calibri" w:eastAsia="Calibri" w:hAnsi="Calibri" w:cs="Calibri"/>
          <w:b/>
          <w:color w:val="0F243E"/>
        </w:rPr>
      </w:pPr>
    </w:p>
    <w:p w:rsidR="00252A3A" w:rsidRDefault="00252A3A">
      <w:pPr>
        <w:rPr>
          <w:rFonts w:ascii="Calibri" w:eastAsia="Calibri" w:hAnsi="Calibri" w:cs="Calibri"/>
          <w:b/>
          <w:color w:val="0F243E"/>
        </w:rPr>
      </w:pPr>
    </w:p>
    <w:p w:rsidR="00252A3A" w:rsidRDefault="00252A3A">
      <w:pPr>
        <w:rPr>
          <w:rFonts w:ascii="Calibri" w:eastAsia="Calibri" w:hAnsi="Calibri" w:cs="Calibri"/>
          <w:b/>
          <w:color w:val="0F243E"/>
        </w:rPr>
      </w:pPr>
    </w:p>
    <w:p w:rsidR="00252A3A" w:rsidRDefault="00252A3A">
      <w:pPr>
        <w:rPr>
          <w:rFonts w:ascii="Calibri" w:eastAsia="Calibri" w:hAnsi="Calibri" w:cs="Calibri"/>
          <w:b/>
          <w:color w:val="0F243E"/>
        </w:rPr>
      </w:pPr>
    </w:p>
    <w:p w:rsidR="00252A3A" w:rsidRDefault="00252A3A">
      <w:pPr>
        <w:rPr>
          <w:rFonts w:ascii="Calibri" w:eastAsia="Calibri" w:hAnsi="Calibri" w:cs="Calibri"/>
          <w:b/>
          <w:color w:val="0F243E"/>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color w:val="4F6228"/>
        </w:rPr>
      </w:pPr>
    </w:p>
    <w:p w:rsidR="00252A3A" w:rsidRDefault="000530CE">
      <w:pPr>
        <w:rPr>
          <w:rFonts w:ascii="Calibri" w:eastAsia="Calibri" w:hAnsi="Calibri" w:cs="Calibri"/>
          <w:b/>
          <w:color w:val="4F6228"/>
        </w:rPr>
      </w:pPr>
      <w:r>
        <w:rPr>
          <w:rFonts w:ascii="Calibri" w:eastAsia="Calibri" w:hAnsi="Calibri" w:cs="Calibri"/>
          <w:b/>
          <w:color w:val="4F6228"/>
        </w:rPr>
        <w:lastRenderedPageBreak/>
        <w:t xml:space="preserve">b) Aurreko taulako baieztapen artean,  zeintzuk autoestimu positiboa  edukitzea  bultzatzen dute eta ze baiespenek autoestimua baxua indartzen  dute? </w:t>
      </w:r>
    </w:p>
    <w:p w:rsidR="00252A3A" w:rsidRDefault="00252A3A">
      <w:pPr>
        <w:rPr>
          <w:rFonts w:ascii="Calibri" w:eastAsia="Calibri" w:hAnsi="Calibri" w:cs="Calibri"/>
          <w:b/>
          <w:color w:val="4F6228"/>
        </w:rPr>
      </w:pPr>
    </w:p>
    <w:p w:rsidR="00252A3A" w:rsidRDefault="00252A3A">
      <w:pPr>
        <w:rPr>
          <w:rFonts w:ascii="Calibri" w:eastAsia="Calibri" w:hAnsi="Calibri" w:cs="Calibri"/>
          <w:b/>
          <w:color w:val="4F6228"/>
        </w:rPr>
      </w:pPr>
    </w:p>
    <w:tbl>
      <w:tblPr>
        <w:tblStyle w:val="a9"/>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252A3A">
        <w:tc>
          <w:tcPr>
            <w:tcW w:w="4514"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jc w:val="center"/>
              <w:rPr>
                <w:rFonts w:ascii="Calibri" w:eastAsia="Calibri" w:hAnsi="Calibri" w:cs="Calibri"/>
                <w:b/>
                <w:color w:val="4F6228"/>
              </w:rPr>
            </w:pPr>
            <w:r>
              <w:rPr>
                <w:rFonts w:ascii="Calibri" w:eastAsia="Calibri" w:hAnsi="Calibri" w:cs="Calibri"/>
                <w:b/>
                <w:color w:val="4F6228"/>
              </w:rPr>
              <w:t>Autoestimu positiboa bultzatzen dutenak</w:t>
            </w:r>
          </w:p>
        </w:tc>
        <w:tc>
          <w:tcPr>
            <w:tcW w:w="451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jc w:val="center"/>
              <w:rPr>
                <w:rFonts w:ascii="Calibri" w:eastAsia="Calibri" w:hAnsi="Calibri" w:cs="Calibri"/>
                <w:b/>
                <w:color w:val="4F6228"/>
              </w:rPr>
            </w:pPr>
            <w:r>
              <w:rPr>
                <w:rFonts w:ascii="Calibri" w:eastAsia="Calibri" w:hAnsi="Calibri" w:cs="Calibri"/>
                <w:b/>
                <w:color w:val="4F6228"/>
              </w:rPr>
              <w:t>Autoestimu baxua indartzen dutenak</w:t>
            </w:r>
          </w:p>
        </w:tc>
      </w:tr>
      <w:tr w:rsidR="00252A3A">
        <w:tc>
          <w:tcPr>
            <w:tcW w:w="4514"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tc>
        <w:tc>
          <w:tcPr>
            <w:tcW w:w="451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tc>
      </w:tr>
    </w:tbl>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0530CE">
      <w:pPr>
        <w:rPr>
          <w:rFonts w:ascii="Calibri" w:eastAsia="Calibri" w:hAnsi="Calibri" w:cs="Calibri"/>
          <w:b/>
          <w:color w:val="632423"/>
        </w:rPr>
      </w:pPr>
      <w:r>
        <w:rPr>
          <w:rFonts w:ascii="Calibri" w:eastAsia="Calibri" w:hAnsi="Calibri" w:cs="Calibri"/>
          <w:b/>
          <w:color w:val="632423"/>
        </w:rPr>
        <w:lastRenderedPageBreak/>
        <w:t>c).Konfinamendu aldian ze aldaketak behatu dituzun zure Autokontzeptu eta Autoestimuan?</w:t>
      </w: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tbl>
      <w:tblPr>
        <w:tblStyle w:val="aa"/>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252A3A">
        <w:tc>
          <w:tcPr>
            <w:tcW w:w="9029"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632423"/>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632423"/>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632423"/>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632423"/>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632423"/>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632423"/>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632423"/>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632423"/>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632423"/>
              </w:rPr>
            </w:pPr>
          </w:p>
        </w:tc>
      </w:tr>
    </w:tbl>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color w:val="4F6228"/>
        </w:rPr>
      </w:pPr>
    </w:p>
    <w:p w:rsidR="00252A3A" w:rsidRDefault="000530CE">
      <w:pPr>
        <w:rPr>
          <w:rFonts w:ascii="Calibri" w:eastAsia="Calibri" w:hAnsi="Calibri" w:cs="Calibri"/>
          <w:b/>
          <w:color w:val="4F6228"/>
        </w:rPr>
      </w:pPr>
      <w:r>
        <w:rPr>
          <w:rFonts w:ascii="Calibri" w:eastAsia="Calibri" w:hAnsi="Calibri" w:cs="Calibri"/>
          <w:b/>
          <w:color w:val="4F6228"/>
        </w:rPr>
        <w:t>d) Estrategia hobekuntza pertsonal egitasmoa diseinatzeko.</w:t>
      </w:r>
    </w:p>
    <w:p w:rsidR="00252A3A" w:rsidRDefault="00252A3A">
      <w:pPr>
        <w:rPr>
          <w:rFonts w:ascii="Calibri" w:eastAsia="Calibri" w:hAnsi="Calibri" w:cs="Calibri"/>
          <w:b/>
          <w:color w:val="4F6228"/>
        </w:rPr>
      </w:pPr>
    </w:p>
    <w:p w:rsidR="00252A3A" w:rsidRDefault="00252A3A">
      <w:pPr>
        <w:rPr>
          <w:rFonts w:ascii="Calibri" w:eastAsia="Calibri" w:hAnsi="Calibri" w:cs="Calibri"/>
          <w:b/>
          <w:color w:val="4F6228"/>
        </w:rPr>
      </w:pPr>
    </w:p>
    <w:tbl>
      <w:tblPr>
        <w:tblStyle w:val="ab"/>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252A3A">
        <w:tc>
          <w:tcPr>
            <w:tcW w:w="9029"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4F6228"/>
              </w:rPr>
            </w:pPr>
            <w:r>
              <w:rPr>
                <w:rFonts w:ascii="Calibri" w:eastAsia="Calibri" w:hAnsi="Calibri" w:cs="Calibri"/>
                <w:b/>
                <w:color w:val="4F6228"/>
              </w:rPr>
              <w:t>1.Urratsa .</w:t>
            </w:r>
          </w:p>
          <w:p w:rsidR="00252A3A" w:rsidRDefault="000530CE">
            <w:pPr>
              <w:widowControl w:val="0"/>
              <w:pBdr>
                <w:top w:val="nil"/>
                <w:left w:val="nil"/>
                <w:bottom w:val="nil"/>
                <w:right w:val="nil"/>
                <w:between w:val="nil"/>
              </w:pBdr>
              <w:spacing w:line="240" w:lineRule="auto"/>
              <w:rPr>
                <w:rFonts w:ascii="Calibri" w:eastAsia="Calibri" w:hAnsi="Calibri" w:cs="Calibri"/>
                <w:b/>
                <w:i/>
                <w:color w:val="4F6228"/>
              </w:rPr>
            </w:pPr>
            <w:r>
              <w:rPr>
                <w:rFonts w:ascii="Calibri" w:eastAsia="Calibri" w:hAnsi="Calibri" w:cs="Calibri"/>
                <w:b/>
                <w:i/>
                <w:color w:val="4F6228"/>
              </w:rPr>
              <w:t xml:space="preserve"> Esparru ezberdinen aurre ebaluazio .</w:t>
            </w:r>
          </w:p>
          <w:p w:rsidR="00252A3A" w:rsidRDefault="000530CE">
            <w:pPr>
              <w:widowControl w:val="0"/>
              <w:pBdr>
                <w:top w:val="nil"/>
                <w:left w:val="nil"/>
                <w:bottom w:val="nil"/>
                <w:right w:val="nil"/>
                <w:between w:val="nil"/>
              </w:pBdr>
              <w:spacing w:line="240" w:lineRule="auto"/>
              <w:rPr>
                <w:rFonts w:ascii="Calibri" w:eastAsia="Calibri" w:hAnsi="Calibri" w:cs="Calibri"/>
                <w:color w:val="4F6228"/>
              </w:rPr>
            </w:pPr>
            <w:r>
              <w:rPr>
                <w:rFonts w:ascii="Calibri" w:eastAsia="Calibri" w:hAnsi="Calibri" w:cs="Calibri"/>
                <w:color w:val="4F6228"/>
              </w:rPr>
              <w:t xml:space="preserve">Aztertu zorrozki  zure bizitzaren aspektu ezberdinak ( harremanak, ikasketak, osasuna, nortasuna... </w:t>
            </w:r>
          </w:p>
          <w:p w:rsidR="00252A3A" w:rsidRDefault="000530CE">
            <w:pPr>
              <w:widowControl w:val="0"/>
              <w:pBdr>
                <w:top w:val="nil"/>
                <w:left w:val="nil"/>
                <w:bottom w:val="nil"/>
                <w:right w:val="nil"/>
                <w:between w:val="nil"/>
              </w:pBdr>
              <w:spacing w:line="240" w:lineRule="auto"/>
              <w:rPr>
                <w:rFonts w:ascii="Calibri" w:eastAsia="Calibri" w:hAnsi="Calibri" w:cs="Calibri"/>
                <w:color w:val="4F6228"/>
              </w:rPr>
            </w:pPr>
            <w:r>
              <w:rPr>
                <w:rFonts w:ascii="Calibri" w:eastAsia="Calibri" w:hAnsi="Calibri" w:cs="Calibri"/>
                <w:color w:val="4F6228"/>
              </w:rPr>
              <w:t>eta erabaki objetiboki  ea zerbait hobetzea komeni zaizun. Bat-hamarreko bitarteko eskala erabil dezakezu horretarako.</w:t>
            </w:r>
          </w:p>
          <w:p w:rsidR="00252A3A" w:rsidRDefault="00252A3A">
            <w:pPr>
              <w:widowControl w:val="0"/>
              <w:pBdr>
                <w:top w:val="nil"/>
                <w:left w:val="nil"/>
                <w:bottom w:val="nil"/>
                <w:right w:val="nil"/>
                <w:between w:val="nil"/>
              </w:pBdr>
              <w:spacing w:line="240" w:lineRule="auto"/>
              <w:rPr>
                <w:rFonts w:ascii="Calibri" w:eastAsia="Calibri" w:hAnsi="Calibri" w:cs="Calibri"/>
                <w:color w:val="4F6228"/>
              </w:rPr>
            </w:pPr>
          </w:p>
        </w:tc>
      </w:tr>
      <w:tr w:rsidR="00252A3A">
        <w:tc>
          <w:tcPr>
            <w:tcW w:w="9029"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4F6228"/>
              </w:rPr>
            </w:pPr>
            <w:r>
              <w:rPr>
                <w:rFonts w:ascii="Calibri" w:eastAsia="Calibri" w:hAnsi="Calibri" w:cs="Calibri"/>
                <w:b/>
                <w:color w:val="4F6228"/>
              </w:rPr>
              <w:t>2.Urratsa.</w:t>
            </w:r>
          </w:p>
          <w:p w:rsidR="00252A3A" w:rsidRDefault="000530CE">
            <w:pPr>
              <w:widowControl w:val="0"/>
              <w:pBdr>
                <w:top w:val="nil"/>
                <w:left w:val="nil"/>
                <w:bottom w:val="nil"/>
                <w:right w:val="nil"/>
                <w:between w:val="nil"/>
              </w:pBdr>
              <w:spacing w:line="240" w:lineRule="auto"/>
              <w:rPr>
                <w:rFonts w:ascii="Calibri" w:eastAsia="Calibri" w:hAnsi="Calibri" w:cs="Calibri"/>
                <w:b/>
                <w:i/>
                <w:color w:val="4F6228"/>
              </w:rPr>
            </w:pPr>
            <w:r>
              <w:rPr>
                <w:rFonts w:ascii="Calibri" w:eastAsia="Calibri" w:hAnsi="Calibri" w:cs="Calibri"/>
                <w:b/>
                <w:i/>
                <w:color w:val="4F6228"/>
              </w:rPr>
              <w:t>Alde sendoak, ahulak, aukerak eta arriskuak agerian jartzea.</w:t>
            </w:r>
          </w:p>
          <w:p w:rsidR="00252A3A" w:rsidRDefault="000530CE">
            <w:pPr>
              <w:widowControl w:val="0"/>
              <w:pBdr>
                <w:top w:val="nil"/>
                <w:left w:val="nil"/>
                <w:bottom w:val="nil"/>
                <w:right w:val="nil"/>
                <w:between w:val="nil"/>
              </w:pBdr>
              <w:spacing w:line="240" w:lineRule="auto"/>
              <w:rPr>
                <w:rFonts w:ascii="Calibri" w:eastAsia="Calibri" w:hAnsi="Calibri" w:cs="Calibri"/>
                <w:color w:val="4F6228"/>
              </w:rPr>
            </w:pPr>
            <w:r>
              <w:rPr>
                <w:rFonts w:ascii="Calibri" w:eastAsia="Calibri" w:hAnsi="Calibri" w:cs="Calibri"/>
                <w:color w:val="4F6228"/>
              </w:rPr>
              <w:t xml:space="preserve">Lehenengo hiru aspektuak ongi aztertuta izatea ezinbestekoa dugu   helburu errealistak finkatzeko orduan. Arriskuaren kalkuluak balizko etekinak eta perilak balantzan jartzen ditu.  </w:t>
            </w:r>
          </w:p>
          <w:p w:rsidR="00252A3A" w:rsidRDefault="00252A3A">
            <w:pPr>
              <w:widowControl w:val="0"/>
              <w:pBdr>
                <w:top w:val="nil"/>
                <w:left w:val="nil"/>
                <w:bottom w:val="nil"/>
                <w:right w:val="nil"/>
                <w:between w:val="nil"/>
              </w:pBdr>
              <w:spacing w:line="240" w:lineRule="auto"/>
              <w:rPr>
                <w:rFonts w:ascii="Calibri" w:eastAsia="Calibri" w:hAnsi="Calibri" w:cs="Calibri"/>
                <w:color w:val="4F6228"/>
              </w:rPr>
            </w:pPr>
          </w:p>
        </w:tc>
      </w:tr>
      <w:tr w:rsidR="00252A3A">
        <w:tc>
          <w:tcPr>
            <w:tcW w:w="9029"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4F6228"/>
              </w:rPr>
            </w:pPr>
            <w:r>
              <w:rPr>
                <w:rFonts w:ascii="Calibri" w:eastAsia="Calibri" w:hAnsi="Calibri" w:cs="Calibri"/>
                <w:b/>
                <w:color w:val="4F6228"/>
              </w:rPr>
              <w:t>3 Urratsa.</w:t>
            </w:r>
          </w:p>
          <w:p w:rsidR="00252A3A" w:rsidRDefault="000530CE">
            <w:pPr>
              <w:widowControl w:val="0"/>
              <w:pBdr>
                <w:top w:val="nil"/>
                <w:left w:val="nil"/>
                <w:bottom w:val="nil"/>
                <w:right w:val="nil"/>
                <w:between w:val="nil"/>
              </w:pBdr>
              <w:spacing w:line="240" w:lineRule="auto"/>
              <w:rPr>
                <w:rFonts w:ascii="Calibri" w:eastAsia="Calibri" w:hAnsi="Calibri" w:cs="Calibri"/>
                <w:b/>
                <w:i/>
                <w:color w:val="4F6228"/>
              </w:rPr>
            </w:pPr>
            <w:r>
              <w:rPr>
                <w:rFonts w:ascii="Calibri" w:eastAsia="Calibri" w:hAnsi="Calibri" w:cs="Calibri"/>
                <w:b/>
                <w:i/>
                <w:color w:val="4F6228"/>
              </w:rPr>
              <w:t>Zehaztu eskuratu nahi dituzun helburuak.</w:t>
            </w:r>
          </w:p>
          <w:p w:rsidR="00252A3A" w:rsidRDefault="000530CE">
            <w:pPr>
              <w:widowControl w:val="0"/>
              <w:spacing w:line="240" w:lineRule="auto"/>
              <w:rPr>
                <w:rFonts w:ascii="Calibri" w:eastAsia="Calibri" w:hAnsi="Calibri" w:cs="Calibri"/>
                <w:color w:val="4F6228"/>
              </w:rPr>
            </w:pPr>
            <w:r>
              <w:rPr>
                <w:rFonts w:ascii="Calibri" w:eastAsia="Calibri" w:hAnsi="Calibri" w:cs="Calibri"/>
                <w:color w:val="4F6228"/>
              </w:rPr>
              <w:t>Aukeratuko dituzun helburuak zuretzako garrantzitsuak, beharrezkoak, erakargarriak, lortzeko modukoak, neurgarriak eta zehatzak -argiro denbora tarteak azaltzen dituelarik esaterako-  izango dira.</w:t>
            </w:r>
          </w:p>
          <w:p w:rsidR="00252A3A" w:rsidRDefault="00252A3A">
            <w:pPr>
              <w:widowControl w:val="0"/>
              <w:pBdr>
                <w:top w:val="nil"/>
                <w:left w:val="nil"/>
                <w:bottom w:val="nil"/>
                <w:right w:val="nil"/>
                <w:between w:val="nil"/>
              </w:pBdr>
              <w:spacing w:line="240" w:lineRule="auto"/>
              <w:rPr>
                <w:rFonts w:ascii="Calibri" w:eastAsia="Calibri" w:hAnsi="Calibri" w:cs="Calibri"/>
                <w:b/>
                <w:color w:val="4F6228"/>
              </w:rPr>
            </w:pPr>
          </w:p>
        </w:tc>
      </w:tr>
      <w:tr w:rsidR="00252A3A">
        <w:tc>
          <w:tcPr>
            <w:tcW w:w="9029"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4F6228"/>
              </w:rPr>
            </w:pPr>
            <w:r>
              <w:rPr>
                <w:rFonts w:ascii="Calibri" w:eastAsia="Calibri" w:hAnsi="Calibri" w:cs="Calibri"/>
                <w:b/>
                <w:color w:val="4F6228"/>
              </w:rPr>
              <w:t>4.Urratsa.</w:t>
            </w:r>
          </w:p>
          <w:p w:rsidR="00252A3A" w:rsidRDefault="000530CE">
            <w:pPr>
              <w:widowControl w:val="0"/>
              <w:pBdr>
                <w:top w:val="nil"/>
                <w:left w:val="nil"/>
                <w:bottom w:val="nil"/>
                <w:right w:val="nil"/>
                <w:between w:val="nil"/>
              </w:pBdr>
              <w:spacing w:line="240" w:lineRule="auto"/>
              <w:rPr>
                <w:rFonts w:ascii="Calibri" w:eastAsia="Calibri" w:hAnsi="Calibri" w:cs="Calibri"/>
                <w:b/>
                <w:i/>
                <w:color w:val="4F6228"/>
              </w:rPr>
            </w:pPr>
            <w:r>
              <w:rPr>
                <w:rFonts w:ascii="Calibri" w:eastAsia="Calibri" w:hAnsi="Calibri" w:cs="Calibri"/>
                <w:b/>
                <w:i/>
                <w:color w:val="4F6228"/>
              </w:rPr>
              <w:t>Lehenetsi helburuak.</w:t>
            </w:r>
          </w:p>
          <w:p w:rsidR="00252A3A" w:rsidRDefault="000530CE">
            <w:pPr>
              <w:widowControl w:val="0"/>
              <w:pBdr>
                <w:top w:val="nil"/>
                <w:left w:val="nil"/>
                <w:bottom w:val="nil"/>
                <w:right w:val="nil"/>
                <w:between w:val="nil"/>
              </w:pBdr>
              <w:spacing w:line="240" w:lineRule="auto"/>
              <w:rPr>
                <w:rFonts w:ascii="Calibri" w:eastAsia="Calibri" w:hAnsi="Calibri" w:cs="Calibri"/>
                <w:color w:val="4F6228"/>
              </w:rPr>
            </w:pPr>
            <w:r>
              <w:rPr>
                <w:rFonts w:ascii="Calibri" w:eastAsia="Calibri" w:hAnsi="Calibri" w:cs="Calibri"/>
                <w:color w:val="4F6228"/>
              </w:rPr>
              <w:t>Irizpide  hauek gogoan edukitzea komenigarria izan daiteke ataza hau egiteko unean :</w:t>
            </w:r>
          </w:p>
          <w:p w:rsidR="00252A3A" w:rsidRDefault="000530CE">
            <w:pPr>
              <w:widowControl w:val="0"/>
              <w:numPr>
                <w:ilvl w:val="0"/>
                <w:numId w:val="3"/>
              </w:numPr>
              <w:pBdr>
                <w:top w:val="nil"/>
                <w:left w:val="nil"/>
                <w:bottom w:val="nil"/>
                <w:right w:val="nil"/>
                <w:between w:val="nil"/>
              </w:pBdr>
              <w:spacing w:line="240" w:lineRule="auto"/>
              <w:rPr>
                <w:rFonts w:ascii="Calibri" w:eastAsia="Calibri" w:hAnsi="Calibri" w:cs="Calibri"/>
                <w:color w:val="4F6228"/>
              </w:rPr>
            </w:pPr>
            <w:r>
              <w:rPr>
                <w:rFonts w:ascii="Calibri" w:eastAsia="Calibri" w:hAnsi="Calibri" w:cs="Calibri"/>
                <w:color w:val="4F6228"/>
              </w:rPr>
              <w:t>Helburuaren garrantzia zuretzako.</w:t>
            </w:r>
          </w:p>
          <w:p w:rsidR="00252A3A" w:rsidRDefault="000530CE">
            <w:pPr>
              <w:widowControl w:val="0"/>
              <w:numPr>
                <w:ilvl w:val="0"/>
                <w:numId w:val="3"/>
              </w:numPr>
              <w:pBdr>
                <w:top w:val="nil"/>
                <w:left w:val="nil"/>
                <w:bottom w:val="nil"/>
                <w:right w:val="nil"/>
                <w:between w:val="nil"/>
              </w:pBdr>
              <w:spacing w:line="240" w:lineRule="auto"/>
              <w:rPr>
                <w:rFonts w:ascii="Calibri" w:eastAsia="Calibri" w:hAnsi="Calibri" w:cs="Calibri"/>
                <w:color w:val="4F6228"/>
              </w:rPr>
            </w:pPr>
            <w:r>
              <w:rPr>
                <w:rFonts w:ascii="Calibri" w:eastAsia="Calibri" w:hAnsi="Calibri" w:cs="Calibri"/>
                <w:color w:val="4F6228"/>
              </w:rPr>
              <w:t>Helburuaren premiatasuna.</w:t>
            </w:r>
          </w:p>
          <w:p w:rsidR="00252A3A" w:rsidRDefault="000530CE">
            <w:pPr>
              <w:widowControl w:val="0"/>
              <w:numPr>
                <w:ilvl w:val="0"/>
                <w:numId w:val="3"/>
              </w:numPr>
              <w:pBdr>
                <w:top w:val="nil"/>
                <w:left w:val="nil"/>
                <w:bottom w:val="nil"/>
                <w:right w:val="nil"/>
                <w:between w:val="nil"/>
              </w:pBdr>
              <w:spacing w:line="240" w:lineRule="auto"/>
              <w:rPr>
                <w:rFonts w:ascii="Calibri" w:eastAsia="Calibri" w:hAnsi="Calibri" w:cs="Calibri"/>
                <w:color w:val="4F6228"/>
              </w:rPr>
            </w:pPr>
            <w:r>
              <w:rPr>
                <w:rFonts w:ascii="Calibri" w:eastAsia="Calibri" w:hAnsi="Calibri" w:cs="Calibri"/>
                <w:color w:val="4F6228"/>
              </w:rPr>
              <w:t>Helburu bakoitzak ze eragin positiboa  duen beste aspektuetan.</w:t>
            </w:r>
          </w:p>
          <w:p w:rsidR="00252A3A" w:rsidRDefault="000530CE">
            <w:pPr>
              <w:widowControl w:val="0"/>
              <w:numPr>
                <w:ilvl w:val="0"/>
                <w:numId w:val="3"/>
              </w:numPr>
              <w:pBdr>
                <w:top w:val="nil"/>
                <w:left w:val="nil"/>
                <w:bottom w:val="nil"/>
                <w:right w:val="nil"/>
                <w:between w:val="nil"/>
              </w:pBdr>
              <w:spacing w:line="240" w:lineRule="auto"/>
              <w:rPr>
                <w:rFonts w:ascii="Calibri" w:eastAsia="Calibri" w:hAnsi="Calibri" w:cs="Calibri"/>
                <w:color w:val="4F6228"/>
              </w:rPr>
            </w:pPr>
            <w:r>
              <w:rPr>
                <w:rFonts w:ascii="Calibri" w:eastAsia="Calibri" w:hAnsi="Calibri" w:cs="Calibri"/>
                <w:color w:val="4F6228"/>
              </w:rPr>
              <w:t>Helburuen zailtasun objektiboa eta subjektiboa.</w:t>
            </w:r>
          </w:p>
        </w:tc>
      </w:tr>
      <w:tr w:rsidR="00252A3A">
        <w:tc>
          <w:tcPr>
            <w:tcW w:w="9029"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4F6228"/>
              </w:rPr>
            </w:pPr>
            <w:r>
              <w:rPr>
                <w:rFonts w:ascii="Calibri" w:eastAsia="Calibri" w:hAnsi="Calibri" w:cs="Calibri"/>
                <w:b/>
                <w:color w:val="4F6228"/>
              </w:rPr>
              <w:t>5. Urratsa.</w:t>
            </w:r>
          </w:p>
          <w:p w:rsidR="00252A3A" w:rsidRDefault="000530CE">
            <w:pPr>
              <w:widowControl w:val="0"/>
              <w:pBdr>
                <w:top w:val="nil"/>
                <w:left w:val="nil"/>
                <w:bottom w:val="nil"/>
                <w:right w:val="nil"/>
                <w:between w:val="nil"/>
              </w:pBdr>
              <w:spacing w:line="240" w:lineRule="auto"/>
              <w:rPr>
                <w:rFonts w:ascii="Calibri" w:eastAsia="Calibri" w:hAnsi="Calibri" w:cs="Calibri"/>
                <w:b/>
                <w:i/>
                <w:color w:val="4F6228"/>
              </w:rPr>
            </w:pPr>
            <w:r>
              <w:rPr>
                <w:rFonts w:ascii="Calibri" w:eastAsia="Calibri" w:hAnsi="Calibri" w:cs="Calibri"/>
                <w:b/>
                <w:i/>
                <w:color w:val="4F6228"/>
              </w:rPr>
              <w:t>Finkatu bitarteko helburuak segida egokia mugatuz</w:t>
            </w:r>
          </w:p>
          <w:p w:rsidR="00252A3A" w:rsidRDefault="000530CE">
            <w:pPr>
              <w:widowControl w:val="0"/>
              <w:pBdr>
                <w:top w:val="nil"/>
                <w:left w:val="nil"/>
                <w:bottom w:val="nil"/>
                <w:right w:val="nil"/>
                <w:between w:val="nil"/>
              </w:pBdr>
              <w:spacing w:line="240" w:lineRule="auto"/>
              <w:rPr>
                <w:rFonts w:ascii="Calibri" w:eastAsia="Calibri" w:hAnsi="Calibri" w:cs="Calibri"/>
                <w:color w:val="4F6228"/>
              </w:rPr>
            </w:pPr>
            <w:r>
              <w:rPr>
                <w:rFonts w:ascii="Calibri" w:eastAsia="Calibri" w:hAnsi="Calibri" w:cs="Calibri"/>
                <w:color w:val="4F6228"/>
              </w:rPr>
              <w:t xml:space="preserve">Aipaturiko helburuek beharrezko  ibilbidea seinalatzen dizute azken helburua lortzeko. Aurrerapena neurtzeko  eta falta </w:t>
            </w:r>
            <w:proofErr w:type="spellStart"/>
            <w:r>
              <w:rPr>
                <w:rFonts w:ascii="Calibri" w:eastAsia="Calibri" w:hAnsi="Calibri" w:cs="Calibri"/>
                <w:color w:val="4F6228"/>
              </w:rPr>
              <w:t>zaizunaz</w:t>
            </w:r>
            <w:proofErr w:type="spellEnd"/>
            <w:r>
              <w:rPr>
                <w:rFonts w:ascii="Calibri" w:eastAsia="Calibri" w:hAnsi="Calibri" w:cs="Calibri"/>
                <w:color w:val="4F6228"/>
              </w:rPr>
              <w:t xml:space="preserve"> jabetzeko ere baliagarriak izaten dira. Daten inguruko zehaztasunak ere barne hartuko dituzte .</w:t>
            </w:r>
          </w:p>
        </w:tc>
      </w:tr>
      <w:tr w:rsidR="00252A3A">
        <w:tc>
          <w:tcPr>
            <w:tcW w:w="9029"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4F6228"/>
              </w:rPr>
            </w:pPr>
            <w:r>
              <w:rPr>
                <w:rFonts w:ascii="Calibri" w:eastAsia="Calibri" w:hAnsi="Calibri" w:cs="Calibri"/>
                <w:b/>
                <w:color w:val="4F6228"/>
              </w:rPr>
              <w:t>6. Urratsa.</w:t>
            </w:r>
          </w:p>
          <w:p w:rsidR="00252A3A" w:rsidRDefault="000530CE">
            <w:pPr>
              <w:widowControl w:val="0"/>
              <w:pBdr>
                <w:top w:val="nil"/>
                <w:left w:val="nil"/>
                <w:bottom w:val="nil"/>
                <w:right w:val="nil"/>
                <w:between w:val="nil"/>
              </w:pBdr>
              <w:spacing w:line="240" w:lineRule="auto"/>
              <w:rPr>
                <w:rFonts w:ascii="Calibri" w:eastAsia="Calibri" w:hAnsi="Calibri" w:cs="Calibri"/>
                <w:b/>
                <w:i/>
                <w:color w:val="4F6228"/>
              </w:rPr>
            </w:pPr>
            <w:r>
              <w:rPr>
                <w:rFonts w:ascii="Calibri" w:eastAsia="Calibri" w:hAnsi="Calibri" w:cs="Calibri"/>
                <w:b/>
                <w:i/>
                <w:color w:val="4F6228"/>
              </w:rPr>
              <w:t>Zehaztu ekintza plana.</w:t>
            </w:r>
          </w:p>
          <w:p w:rsidR="00252A3A" w:rsidRDefault="000530CE">
            <w:pPr>
              <w:widowControl w:val="0"/>
              <w:pBdr>
                <w:top w:val="nil"/>
                <w:left w:val="nil"/>
                <w:bottom w:val="nil"/>
                <w:right w:val="nil"/>
                <w:between w:val="nil"/>
              </w:pBdr>
              <w:spacing w:line="240" w:lineRule="auto"/>
              <w:rPr>
                <w:rFonts w:ascii="Calibri" w:eastAsia="Calibri" w:hAnsi="Calibri" w:cs="Calibri"/>
                <w:color w:val="4F6228"/>
              </w:rPr>
            </w:pPr>
            <w:r>
              <w:rPr>
                <w:rFonts w:ascii="Calibri" w:eastAsia="Calibri" w:hAnsi="Calibri" w:cs="Calibri"/>
                <w:color w:val="4F6228"/>
              </w:rPr>
              <w:t>Aukerak,  alde sendoak, ahuleziak, arriskuak eta  bitarteko helburuak aintzakotzat hartuz, helburu nagusia lortzeko jarduerak mugatu beharko  dira.</w:t>
            </w:r>
          </w:p>
        </w:tc>
      </w:tr>
      <w:tr w:rsidR="00252A3A">
        <w:tc>
          <w:tcPr>
            <w:tcW w:w="9029"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4F6228"/>
              </w:rPr>
            </w:pPr>
            <w:r>
              <w:rPr>
                <w:rFonts w:ascii="Calibri" w:eastAsia="Calibri" w:hAnsi="Calibri" w:cs="Calibri"/>
                <w:b/>
                <w:color w:val="4F6228"/>
              </w:rPr>
              <w:t>7.Urratsa.</w:t>
            </w:r>
          </w:p>
          <w:p w:rsidR="00252A3A" w:rsidRDefault="000530CE">
            <w:pPr>
              <w:widowControl w:val="0"/>
              <w:pBdr>
                <w:top w:val="nil"/>
                <w:left w:val="nil"/>
                <w:bottom w:val="nil"/>
                <w:right w:val="nil"/>
                <w:between w:val="nil"/>
              </w:pBdr>
              <w:spacing w:line="240" w:lineRule="auto"/>
              <w:rPr>
                <w:rFonts w:ascii="Calibri" w:eastAsia="Calibri" w:hAnsi="Calibri" w:cs="Calibri"/>
                <w:b/>
                <w:i/>
                <w:color w:val="4F6228"/>
              </w:rPr>
            </w:pPr>
            <w:r>
              <w:rPr>
                <w:rFonts w:ascii="Calibri" w:eastAsia="Calibri" w:hAnsi="Calibri" w:cs="Calibri"/>
                <w:b/>
                <w:i/>
                <w:color w:val="4F6228"/>
              </w:rPr>
              <w:t xml:space="preserve"> Ebaluatu aurrerapena .</w:t>
            </w:r>
          </w:p>
          <w:p w:rsidR="00252A3A" w:rsidRDefault="000530CE">
            <w:pPr>
              <w:widowControl w:val="0"/>
              <w:pBdr>
                <w:top w:val="nil"/>
                <w:left w:val="nil"/>
                <w:bottom w:val="nil"/>
                <w:right w:val="nil"/>
                <w:between w:val="nil"/>
              </w:pBdr>
              <w:spacing w:line="240" w:lineRule="auto"/>
              <w:rPr>
                <w:rFonts w:ascii="Calibri" w:eastAsia="Calibri" w:hAnsi="Calibri" w:cs="Calibri"/>
                <w:color w:val="4F6228"/>
              </w:rPr>
            </w:pPr>
            <w:r>
              <w:rPr>
                <w:rFonts w:ascii="Calibri" w:eastAsia="Calibri" w:hAnsi="Calibri" w:cs="Calibri"/>
                <w:color w:val="4F6228"/>
              </w:rPr>
              <w:t>Egunero edo ea mugatutako plangintza gauzatzen ari zaren, zelan aurrera eramaten ari zaren  eta lortzen ari zarana ebaluatzea  behar-beharrezkoa da.</w:t>
            </w:r>
            <w:r w:rsidR="00EC0FC5">
              <w:rPr>
                <w:rFonts w:ascii="Calibri" w:eastAsia="Calibri" w:hAnsi="Calibri" w:cs="Calibri"/>
                <w:color w:val="4F6228"/>
              </w:rPr>
              <w:t xml:space="preserve"> </w:t>
            </w:r>
            <w:r>
              <w:rPr>
                <w:rFonts w:ascii="Calibri" w:eastAsia="Calibri" w:hAnsi="Calibri" w:cs="Calibri"/>
                <w:color w:val="4F6228"/>
              </w:rPr>
              <w:t>Zure plangintza abian jarri ez baduzu galdetu zure buruari , zintzotasunez ,zergatik horrela jokatu duzun. Berdin gauzatzeko era,  ez bada aurretiaz finkatutakoa. Galdera hauen erantzunek zer egin aurrerantzean  markatuko dizute. Aurrerap</w:t>
            </w:r>
            <w:r w:rsidR="00EC0FC5">
              <w:rPr>
                <w:rFonts w:ascii="Calibri" w:eastAsia="Calibri" w:hAnsi="Calibri" w:cs="Calibri"/>
                <w:color w:val="4F6228"/>
              </w:rPr>
              <w:t xml:space="preserve">enak ez badira espero </w:t>
            </w:r>
            <w:proofErr w:type="spellStart"/>
            <w:r w:rsidR="00EC0FC5">
              <w:rPr>
                <w:rFonts w:ascii="Calibri" w:eastAsia="Calibri" w:hAnsi="Calibri" w:cs="Calibri"/>
                <w:color w:val="4F6228"/>
              </w:rPr>
              <w:t>dituzunak</w:t>
            </w:r>
            <w:proofErr w:type="spellEnd"/>
            <w:r>
              <w:rPr>
                <w:rFonts w:ascii="Calibri" w:eastAsia="Calibri" w:hAnsi="Calibri" w:cs="Calibri"/>
                <w:color w:val="4F6228"/>
              </w:rPr>
              <w:t xml:space="preserve">,  ziur aski zure planaren aspekturen bat aldatu beharko duzula. Horrelakoetan,  ez izan oso gogorra zure buruarekin,   saiatzea berak beti ikasbide </w:t>
            </w:r>
            <w:r>
              <w:rPr>
                <w:rFonts w:ascii="Calibri" w:eastAsia="Calibri" w:hAnsi="Calibri" w:cs="Calibri"/>
                <w:color w:val="4F6228"/>
              </w:rPr>
              <w:lastRenderedPageBreak/>
              <w:t xml:space="preserve">aberasgarriak  ematen dituelako.  </w:t>
            </w:r>
          </w:p>
        </w:tc>
      </w:tr>
    </w:tbl>
    <w:p w:rsidR="00252A3A" w:rsidRDefault="00252A3A">
      <w:pPr>
        <w:rPr>
          <w:rFonts w:ascii="Calibri" w:eastAsia="Calibri" w:hAnsi="Calibri" w:cs="Calibri"/>
          <w:b/>
          <w:color w:val="4F6228"/>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13171D" w:rsidRDefault="0013171D">
      <w:pPr>
        <w:rPr>
          <w:rFonts w:ascii="Calibri" w:eastAsia="Calibri" w:hAnsi="Calibri" w:cs="Calibri"/>
          <w:b/>
          <w:color w:val="85200C"/>
          <w:sz w:val="24"/>
          <w:szCs w:val="24"/>
        </w:rPr>
      </w:pPr>
    </w:p>
    <w:p w:rsidR="00252A3A" w:rsidRDefault="000530CE">
      <w:pPr>
        <w:rPr>
          <w:rFonts w:ascii="Calibri" w:eastAsia="Calibri" w:hAnsi="Calibri" w:cs="Calibri"/>
          <w:b/>
          <w:color w:val="85200C"/>
          <w:sz w:val="24"/>
          <w:szCs w:val="24"/>
        </w:rPr>
      </w:pPr>
      <w:r>
        <w:rPr>
          <w:rFonts w:ascii="Calibri" w:eastAsia="Calibri" w:hAnsi="Calibri" w:cs="Calibri"/>
          <w:b/>
          <w:color w:val="85200C"/>
          <w:sz w:val="24"/>
          <w:szCs w:val="24"/>
        </w:rPr>
        <w:lastRenderedPageBreak/>
        <w:t>Bigarren jardueraren eranskinak</w:t>
      </w:r>
    </w:p>
    <w:p w:rsidR="00252A3A" w:rsidRDefault="00252A3A">
      <w:pPr>
        <w:rPr>
          <w:rFonts w:ascii="Calibri" w:eastAsia="Calibri" w:hAnsi="Calibri" w:cs="Calibri"/>
          <w:b/>
          <w:sz w:val="24"/>
          <w:szCs w:val="24"/>
        </w:rPr>
      </w:pPr>
    </w:p>
    <w:p w:rsidR="00252A3A" w:rsidRDefault="000530CE">
      <w:pPr>
        <w:rPr>
          <w:rFonts w:ascii="Calibri" w:eastAsia="Calibri" w:hAnsi="Calibri" w:cs="Calibri"/>
          <w:b/>
          <w:color w:val="632423"/>
        </w:rPr>
      </w:pPr>
      <w:r>
        <w:rPr>
          <w:rFonts w:ascii="Calibri" w:eastAsia="Calibri" w:hAnsi="Calibri" w:cs="Calibri"/>
          <w:b/>
        </w:rPr>
        <w:t>-</w:t>
      </w:r>
      <w:r>
        <w:rPr>
          <w:rFonts w:ascii="Calibri" w:eastAsia="Calibri" w:hAnsi="Calibri" w:cs="Calibri"/>
          <w:b/>
          <w:color w:val="632423"/>
        </w:rPr>
        <w:t>Bete zutabe guztiak azkenekoa izan ezik. Kontu egin inoiz horrelako pentsamenduak izan dituzula</w:t>
      </w:r>
    </w:p>
    <w:p w:rsidR="00252A3A" w:rsidRDefault="000530CE">
      <w:pPr>
        <w:rPr>
          <w:rFonts w:ascii="Calibri" w:eastAsia="Calibri" w:hAnsi="Calibri" w:cs="Calibri"/>
          <w:b/>
          <w:color w:val="632423"/>
        </w:rPr>
      </w:pPr>
      <w:r>
        <w:rPr>
          <w:rFonts w:ascii="Calibri" w:eastAsia="Calibri" w:hAnsi="Calibri" w:cs="Calibri"/>
          <w:b/>
          <w:color w:val="632423"/>
        </w:rPr>
        <w:t>-Ez jarri zure izenik.</w:t>
      </w: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tbl>
      <w:tblPr>
        <w:tblStyle w:val="ac"/>
        <w:tblW w:w="8970" w:type="dxa"/>
        <w:tblInd w:w="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85"/>
        <w:gridCol w:w="1995"/>
        <w:gridCol w:w="1935"/>
        <w:gridCol w:w="2055"/>
      </w:tblGrid>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i/>
                <w:color w:val="632423"/>
              </w:rPr>
            </w:pPr>
            <w:r>
              <w:rPr>
                <w:rFonts w:ascii="Calibri" w:eastAsia="Calibri" w:hAnsi="Calibri" w:cs="Calibri"/>
                <w:b/>
                <w:i/>
                <w:color w:val="632423"/>
              </w:rPr>
              <w:t>Pentsamendu negatiboak</w:t>
            </w:r>
          </w:p>
        </w:tc>
        <w:tc>
          <w:tcPr>
            <w:tcW w:w="1995" w:type="dxa"/>
            <w:shd w:val="clear" w:color="auto" w:fill="auto"/>
            <w:tcMar>
              <w:top w:w="100" w:type="dxa"/>
              <w:left w:w="100" w:type="dxa"/>
              <w:bottom w:w="100" w:type="dxa"/>
              <w:right w:w="100" w:type="dxa"/>
            </w:tcMar>
          </w:tcPr>
          <w:p w:rsidR="00252A3A" w:rsidRDefault="000530CE">
            <w:pPr>
              <w:widowControl w:val="0"/>
              <w:spacing w:line="240" w:lineRule="auto"/>
              <w:jc w:val="center"/>
              <w:rPr>
                <w:rFonts w:ascii="Calibri" w:eastAsia="Calibri" w:hAnsi="Calibri" w:cs="Calibri"/>
                <w:b/>
                <w:i/>
                <w:color w:val="632423"/>
              </w:rPr>
            </w:pPr>
            <w:r>
              <w:rPr>
                <w:rFonts w:ascii="Calibri" w:eastAsia="Calibri" w:hAnsi="Calibri" w:cs="Calibri"/>
                <w:b/>
                <w:i/>
                <w:color w:val="632423"/>
              </w:rPr>
              <w:t>Zein egoeretan izan duzu?</w:t>
            </w:r>
          </w:p>
        </w:tc>
        <w:tc>
          <w:tcPr>
            <w:tcW w:w="1935" w:type="dxa"/>
            <w:shd w:val="clear" w:color="auto" w:fill="auto"/>
            <w:tcMar>
              <w:top w:w="100" w:type="dxa"/>
              <w:left w:w="100" w:type="dxa"/>
              <w:bottom w:w="100" w:type="dxa"/>
              <w:right w:w="100" w:type="dxa"/>
            </w:tcMar>
          </w:tcPr>
          <w:p w:rsidR="00252A3A" w:rsidRDefault="000530CE">
            <w:pPr>
              <w:widowControl w:val="0"/>
              <w:spacing w:line="240" w:lineRule="auto"/>
              <w:jc w:val="center"/>
              <w:rPr>
                <w:rFonts w:ascii="Calibri" w:eastAsia="Calibri" w:hAnsi="Calibri" w:cs="Calibri"/>
                <w:b/>
                <w:i/>
                <w:color w:val="632423"/>
              </w:rPr>
            </w:pPr>
            <w:r>
              <w:rPr>
                <w:rFonts w:ascii="Calibri" w:eastAsia="Calibri" w:hAnsi="Calibri" w:cs="Calibri"/>
                <w:b/>
                <w:i/>
                <w:color w:val="632423"/>
              </w:rPr>
              <w:t>Zure ordezko pentsamenduak.</w:t>
            </w:r>
          </w:p>
        </w:tc>
        <w:tc>
          <w:tcPr>
            <w:tcW w:w="2055" w:type="dxa"/>
            <w:shd w:val="clear" w:color="auto" w:fill="auto"/>
            <w:tcMar>
              <w:top w:w="100" w:type="dxa"/>
              <w:left w:w="100" w:type="dxa"/>
              <w:bottom w:w="100" w:type="dxa"/>
              <w:right w:w="100" w:type="dxa"/>
            </w:tcMar>
          </w:tcPr>
          <w:p w:rsidR="00252A3A" w:rsidRDefault="000530CE">
            <w:pPr>
              <w:widowControl w:val="0"/>
              <w:spacing w:line="240" w:lineRule="auto"/>
              <w:jc w:val="center"/>
              <w:rPr>
                <w:rFonts w:ascii="Calibri" w:eastAsia="Calibri" w:hAnsi="Calibri" w:cs="Calibri"/>
                <w:b/>
                <w:i/>
                <w:color w:val="632423"/>
              </w:rPr>
            </w:pPr>
            <w:r>
              <w:rPr>
                <w:rFonts w:ascii="Calibri" w:eastAsia="Calibri" w:hAnsi="Calibri" w:cs="Calibri"/>
                <w:b/>
                <w:i/>
                <w:color w:val="632423"/>
              </w:rPr>
              <w:t>Zure taldekideen ordezko pentsamenduak.</w:t>
            </w: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1.Lagun  guztiek  beti arbuiatzen naute .</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2.Ez daukat inolako trebezia fisikorik. Guztiz traketsa naiz.</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3.Etxean gertatzen diren istiluak nire erruz izaten dira.</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4.Ikasgelako memeloena izaten naiz.</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5.Leirek ez du nirekin atera nahi.  Betiere  bakarrik egongo naiz .</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6.Ezin dut ezer egin nire emaitza akademikoak hobetzeko.</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7.Mutiko guztiek oso itsusia naizela pentsatzen dute.</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8.Azterketa horretan bikain bat ez ba dut ateratzen hondamendi hutsa izango da .</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9.Zeharo alperra naiz .</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10.Matematiketan gutxiegi bat atera dut (Urrian).Ziur aski Ekainean ez dudala gaindituko.</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11.Argi dago nire gurasoek gutxien maite dutena naizela.</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12.Aurreko urteko oporraldiak guztiz negargarriak izan ziren .</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 xml:space="preserve">13.Nire erruz partidua galdu </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lastRenderedPageBreak/>
              <w:t>14.Etorkizunean nire lagunek lanpostu hobeagoa izango dute nik baino.</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r w:rsidR="00252A3A">
        <w:tc>
          <w:tcPr>
            <w:tcW w:w="2985"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632423"/>
              </w:rPr>
            </w:pPr>
            <w:r>
              <w:rPr>
                <w:rFonts w:ascii="Calibri" w:eastAsia="Calibri" w:hAnsi="Calibri" w:cs="Calibri"/>
                <w:b/>
                <w:color w:val="632423"/>
              </w:rPr>
              <w:t>15.Txikitatik eskolan beti be baztertua izan naiz . Ez dut inoiz  lagunik edukiko.</w:t>
            </w:r>
          </w:p>
        </w:tc>
        <w:tc>
          <w:tcPr>
            <w:tcW w:w="199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193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c>
          <w:tcPr>
            <w:tcW w:w="2055" w:type="dxa"/>
            <w:shd w:val="clear" w:color="auto" w:fill="auto"/>
            <w:tcMar>
              <w:top w:w="100" w:type="dxa"/>
              <w:left w:w="100" w:type="dxa"/>
              <w:bottom w:w="100" w:type="dxa"/>
              <w:right w:w="100" w:type="dxa"/>
            </w:tcMar>
          </w:tcPr>
          <w:p w:rsidR="00252A3A" w:rsidRDefault="00252A3A">
            <w:pPr>
              <w:widowControl w:val="0"/>
              <w:spacing w:line="240" w:lineRule="auto"/>
              <w:rPr>
                <w:rFonts w:ascii="Calibri" w:eastAsia="Calibri" w:hAnsi="Calibri" w:cs="Calibri"/>
                <w:b/>
                <w:color w:val="632423"/>
              </w:rPr>
            </w:pPr>
          </w:p>
        </w:tc>
      </w:tr>
    </w:tbl>
    <w:p w:rsidR="00252A3A" w:rsidRDefault="000530CE">
      <w:pPr>
        <w:rPr>
          <w:rFonts w:ascii="Calibri" w:eastAsia="Calibri" w:hAnsi="Calibri" w:cs="Calibri"/>
          <w:b/>
          <w:color w:val="632423"/>
        </w:rPr>
      </w:pPr>
      <w:r>
        <w:rPr>
          <w:rFonts w:ascii="Calibri" w:eastAsia="Calibri" w:hAnsi="Calibri" w:cs="Calibri"/>
          <w:b/>
          <w:color w:val="632423"/>
        </w:rPr>
        <w:t>-</w:t>
      </w: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color w:val="632423"/>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13171D" w:rsidRDefault="0013171D">
      <w:pPr>
        <w:rPr>
          <w:rFonts w:ascii="Calibri" w:eastAsia="Calibri" w:hAnsi="Calibri" w:cs="Calibri"/>
          <w:b/>
          <w:color w:val="244061"/>
        </w:rPr>
      </w:pPr>
    </w:p>
    <w:p w:rsidR="0013171D" w:rsidRDefault="0013171D">
      <w:pPr>
        <w:rPr>
          <w:rFonts w:ascii="Calibri" w:eastAsia="Calibri" w:hAnsi="Calibri" w:cs="Calibri"/>
          <w:b/>
          <w:color w:val="244061"/>
        </w:rPr>
      </w:pPr>
    </w:p>
    <w:p w:rsidR="00252A3A" w:rsidRDefault="000530CE">
      <w:pPr>
        <w:rPr>
          <w:rFonts w:ascii="Calibri" w:eastAsia="Calibri" w:hAnsi="Calibri" w:cs="Calibri"/>
          <w:b/>
          <w:color w:val="244061"/>
        </w:rPr>
      </w:pPr>
      <w:r>
        <w:rPr>
          <w:rFonts w:ascii="Calibri" w:eastAsia="Calibri" w:hAnsi="Calibri" w:cs="Calibri"/>
          <w:b/>
          <w:color w:val="244061"/>
        </w:rPr>
        <w:t>Hona hemen,  adibide moduan , ordezkapenezko pentsamendu batzuk.</w:t>
      </w:r>
    </w:p>
    <w:p w:rsidR="00252A3A" w:rsidRDefault="00252A3A">
      <w:pPr>
        <w:rPr>
          <w:rFonts w:ascii="Calibri" w:eastAsia="Calibri" w:hAnsi="Calibri" w:cs="Calibri"/>
          <w:b/>
          <w:color w:val="244061"/>
        </w:rPr>
      </w:pPr>
    </w:p>
    <w:tbl>
      <w:tblPr>
        <w:tblStyle w:val="ad"/>
        <w:tblW w:w="9375" w:type="dxa"/>
        <w:tblInd w:w="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85"/>
        <w:gridCol w:w="1995"/>
        <w:gridCol w:w="1935"/>
        <w:gridCol w:w="2460"/>
      </w:tblGrid>
      <w:tr w:rsidR="00252A3A">
        <w:tc>
          <w:tcPr>
            <w:tcW w:w="298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i/>
                <w:color w:val="244061"/>
              </w:rPr>
            </w:pPr>
            <w:r>
              <w:rPr>
                <w:rFonts w:ascii="Calibri" w:eastAsia="Calibri" w:hAnsi="Calibri" w:cs="Calibri"/>
                <w:b/>
                <w:i/>
                <w:color w:val="244061"/>
              </w:rPr>
              <w:t>Pentsamendu negatiboak</w:t>
            </w:r>
          </w:p>
        </w:tc>
        <w:tc>
          <w:tcPr>
            <w:tcW w:w="199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jc w:val="center"/>
              <w:rPr>
                <w:rFonts w:ascii="Calibri" w:eastAsia="Calibri" w:hAnsi="Calibri" w:cs="Calibri"/>
                <w:b/>
                <w:i/>
                <w:color w:val="244061"/>
              </w:rPr>
            </w:pPr>
            <w:r>
              <w:rPr>
                <w:rFonts w:ascii="Calibri" w:eastAsia="Calibri" w:hAnsi="Calibri" w:cs="Calibri"/>
                <w:b/>
                <w:i/>
                <w:color w:val="244061"/>
              </w:rPr>
              <w:t>Zein egoeretan izan duzu?</w:t>
            </w:r>
          </w:p>
        </w:tc>
        <w:tc>
          <w:tcPr>
            <w:tcW w:w="193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jc w:val="center"/>
              <w:rPr>
                <w:rFonts w:ascii="Calibri" w:eastAsia="Calibri" w:hAnsi="Calibri" w:cs="Calibri"/>
                <w:b/>
                <w:i/>
                <w:color w:val="244061"/>
              </w:rPr>
            </w:pPr>
            <w:r>
              <w:rPr>
                <w:rFonts w:ascii="Calibri" w:eastAsia="Calibri" w:hAnsi="Calibri" w:cs="Calibri"/>
                <w:b/>
                <w:i/>
                <w:color w:val="244061"/>
              </w:rPr>
              <w:t>Zure ordezko pentsamenduak</w:t>
            </w: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jc w:val="center"/>
              <w:rPr>
                <w:rFonts w:ascii="Calibri" w:eastAsia="Calibri" w:hAnsi="Calibri" w:cs="Calibri"/>
                <w:b/>
                <w:i/>
                <w:color w:val="244061"/>
              </w:rPr>
            </w:pPr>
            <w:r>
              <w:rPr>
                <w:rFonts w:ascii="Calibri" w:eastAsia="Calibri" w:hAnsi="Calibri" w:cs="Calibri"/>
                <w:b/>
                <w:i/>
                <w:color w:val="244061"/>
              </w:rPr>
              <w:t>Zure taldekideen ordezko pentsamenduak.</w:t>
            </w:r>
          </w:p>
        </w:tc>
      </w:tr>
      <w:tr w:rsidR="00252A3A">
        <w:tc>
          <w:tcPr>
            <w:tcW w:w="298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1.Lagun  guztiek  beti arbuiatzen naute .</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Beti? Guztiek ?</w:t>
            </w:r>
          </w:p>
        </w:tc>
      </w:tr>
      <w:tr w:rsidR="00252A3A">
        <w:tc>
          <w:tcPr>
            <w:tcW w:w="298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2.Ez daukat inolako trebezia fisikorik. Guztiz baldarra naiz .</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-!Etiketa orokor negatiboak amaitu dira!.</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 xml:space="preserve">-Zehaztu  behar zertan hobetu beharra dudan   eta zertan ez. </w:t>
            </w:r>
          </w:p>
        </w:tc>
      </w:tr>
      <w:tr w:rsidR="00252A3A">
        <w:tc>
          <w:tcPr>
            <w:tcW w:w="298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3.Etxean gertatzen diren istiluak nire erruz izaten dira.</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-Neu bakarrik erruduna  izan naiz?.</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-Nire jokabideen erantzukizuna bereganatzea ondo dago.</w:t>
            </w:r>
            <w:r w:rsidR="00EC0FC5">
              <w:rPr>
                <w:rFonts w:ascii="Calibri" w:eastAsia="Calibri" w:hAnsi="Calibri" w:cs="Calibri"/>
                <w:b/>
                <w:color w:val="244061"/>
              </w:rPr>
              <w:t xml:space="preserve"> </w:t>
            </w:r>
            <w:r>
              <w:rPr>
                <w:rFonts w:ascii="Calibri" w:eastAsia="Calibri" w:hAnsi="Calibri" w:cs="Calibri"/>
                <w:b/>
                <w:color w:val="244061"/>
              </w:rPr>
              <w:t>Aitzitik, behin eta berriz erruduna sentitzea ez.</w:t>
            </w:r>
          </w:p>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r>
      <w:tr w:rsidR="00252A3A">
        <w:tc>
          <w:tcPr>
            <w:tcW w:w="298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4.Ikasgelako memeloena izaten naiz.</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-!Geldi. Ez egin konparaketarik!.</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-Guztiok alde ahulak eta sendoak ditugu.</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 Guztiok noiz behinka okertzen gara .</w:t>
            </w:r>
          </w:p>
        </w:tc>
      </w:tr>
      <w:tr w:rsidR="00252A3A">
        <w:tc>
          <w:tcPr>
            <w:tcW w:w="298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5.Leirek ez du nirekin atera nahi.  Betiere bakarrik egongo naiz .</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spacing w:line="240" w:lineRule="auto"/>
              <w:rPr>
                <w:rFonts w:ascii="Calibri" w:eastAsia="Calibri" w:hAnsi="Calibri" w:cs="Calibri"/>
                <w:b/>
                <w:color w:val="244061"/>
              </w:rPr>
            </w:pPr>
            <w:r>
              <w:rPr>
                <w:rFonts w:ascii="Calibri" w:eastAsia="Calibri" w:hAnsi="Calibri" w:cs="Calibri"/>
                <w:b/>
                <w:color w:val="244061"/>
              </w:rPr>
              <w:t>-Aztia ez naizenez gero ezin dut etorkizunik asmatu.</w:t>
            </w:r>
          </w:p>
          <w:p w:rsidR="00252A3A" w:rsidRDefault="000530CE">
            <w:pPr>
              <w:widowControl w:val="0"/>
              <w:spacing w:line="240" w:lineRule="auto"/>
              <w:rPr>
                <w:rFonts w:ascii="Calibri" w:eastAsia="Calibri" w:hAnsi="Calibri" w:cs="Calibri"/>
                <w:b/>
                <w:color w:val="244061"/>
              </w:rPr>
            </w:pPr>
            <w:r>
              <w:rPr>
                <w:rFonts w:ascii="Calibri" w:eastAsia="Calibri" w:hAnsi="Calibri" w:cs="Calibri"/>
                <w:b/>
                <w:color w:val="244061"/>
              </w:rPr>
              <w:t>-Lehen aldian Bego</w:t>
            </w:r>
            <w:r w:rsidR="00855038">
              <w:rPr>
                <w:rFonts w:ascii="Calibri" w:eastAsia="Calibri" w:hAnsi="Calibri" w:cs="Calibri"/>
                <w:b/>
                <w:color w:val="244061"/>
              </w:rPr>
              <w:t>ña</w:t>
            </w:r>
            <w:r>
              <w:rPr>
                <w:rFonts w:ascii="Calibri" w:eastAsia="Calibri" w:hAnsi="Calibri" w:cs="Calibri"/>
                <w:b/>
                <w:color w:val="244061"/>
              </w:rPr>
              <w:t>rekin irten nintzen.</w:t>
            </w:r>
          </w:p>
        </w:tc>
      </w:tr>
      <w:tr w:rsidR="00252A3A">
        <w:tc>
          <w:tcPr>
            <w:tcW w:w="298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6.Ezin dut ezer egin nire emaitza akademikoak hobetzeko.</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-Nola azaltzen ari naiz nire buruari emaitza txarren zergatiak?. Era txarrez ziur aski .</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 Ze beste azalpen egokiagoak egon daitezke?.</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 Azalpena aldatzen ba dut konponbideak topatuko ditut.</w:t>
            </w:r>
          </w:p>
        </w:tc>
      </w:tr>
      <w:tr w:rsidR="00252A3A">
        <w:tc>
          <w:tcPr>
            <w:tcW w:w="298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7.Mutiko guztiek oso itsusia naizela pentsatzen dute.</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w:t>
            </w:r>
            <w:proofErr w:type="spellStart"/>
            <w:r>
              <w:rPr>
                <w:rFonts w:ascii="Calibri" w:eastAsia="Calibri" w:hAnsi="Calibri" w:cs="Calibri"/>
                <w:b/>
                <w:color w:val="244061"/>
              </w:rPr>
              <w:t>Telepata</w:t>
            </w:r>
            <w:proofErr w:type="spellEnd"/>
            <w:r>
              <w:rPr>
                <w:rFonts w:ascii="Calibri" w:eastAsia="Calibri" w:hAnsi="Calibri" w:cs="Calibri"/>
                <w:b/>
                <w:color w:val="244061"/>
              </w:rPr>
              <w:t xml:space="preserve"> ez naizenez ezin dut jakin benetan ze pentsatzen duten.</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-Zertan oinarritzen naiz  ondorio horretara heltzeko?.</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-Ez jo ezer !Egiaztatu!.</w:t>
            </w:r>
          </w:p>
        </w:tc>
      </w:tr>
      <w:tr w:rsidR="00252A3A">
        <w:tc>
          <w:tcPr>
            <w:tcW w:w="298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8.Azterketa horretan bikain bat ez ba dut ateratzen hondamendi hutsa izango da .</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-Beste nota baxuagoak  (6-8)  ondo daude ere .</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-!Utikan  muturreko pentsamendu hori! Mundua ez da zuria edo beltza.</w:t>
            </w:r>
            <w:r w:rsidR="00EC0FC5">
              <w:rPr>
                <w:rFonts w:ascii="Calibri" w:eastAsia="Calibri" w:hAnsi="Calibri" w:cs="Calibri"/>
                <w:b/>
                <w:color w:val="244061"/>
              </w:rPr>
              <w:t xml:space="preserve"> </w:t>
            </w:r>
            <w:r>
              <w:rPr>
                <w:rFonts w:ascii="Calibri" w:eastAsia="Calibri" w:hAnsi="Calibri" w:cs="Calibri"/>
                <w:b/>
                <w:color w:val="244061"/>
              </w:rPr>
              <w:t xml:space="preserve">Grisak ere daude.  </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-Nire buruari gehiegi eskatzea kaltegarria izan daiteke oso.</w:t>
            </w:r>
          </w:p>
        </w:tc>
      </w:tr>
      <w:tr w:rsidR="00252A3A">
        <w:tc>
          <w:tcPr>
            <w:tcW w:w="298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9.Zeharo alperra naiz .</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-Hori ez naiz ni,  etiketa hutsa baizik.</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-Jarduera bat interesatzen zaidanean guztiz langilea izaten naiz .</w:t>
            </w:r>
          </w:p>
        </w:tc>
      </w:tr>
      <w:tr w:rsidR="00252A3A">
        <w:tc>
          <w:tcPr>
            <w:tcW w:w="298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10.Matematiketan gutxiegi bat atera dut (Urrian).Ziur aski Ekainean ez dudala gaindituko.</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-Nola bidera dezaket arazo hau?.</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-Lehenaldian antzeko arazoak ongi konpondu ditut.</w:t>
            </w:r>
          </w:p>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r>
      <w:tr w:rsidR="00252A3A">
        <w:tc>
          <w:tcPr>
            <w:tcW w:w="298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11.Argi dago nire gurasoek gutxien maite dutena naizela.</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-Zertan oinarritzen naiz hori baieztatzeko?</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-Ondo ulertzen ari naiz bere portaeren zergatiak?.</w:t>
            </w:r>
          </w:p>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r>
      <w:tr w:rsidR="00252A3A">
        <w:tc>
          <w:tcPr>
            <w:tcW w:w="298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12.Aurreko urteko oporraldiak guztiz negargarriak izan ziren .</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-!Zabaldu fokoa!. Une  dibertigarriak eta interesgarriak ere izan  ziren .</w:t>
            </w:r>
          </w:p>
        </w:tc>
      </w:tr>
      <w:tr w:rsidR="00252A3A">
        <w:tc>
          <w:tcPr>
            <w:tcW w:w="298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13.Nire erruz partidua galdu genuen .</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-Nire jolas kideek ere huts egiteak burutu zituzten.</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-Ia guztion artean partidua galdu genuen.</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 xml:space="preserve">-Etorkizunean hobeto </w:t>
            </w:r>
            <w:r>
              <w:rPr>
                <w:rFonts w:ascii="Calibri" w:eastAsia="Calibri" w:hAnsi="Calibri" w:cs="Calibri"/>
                <w:b/>
                <w:color w:val="244061"/>
              </w:rPr>
              <w:lastRenderedPageBreak/>
              <w:t>jolasten ahaleginduko naiz . Ez naiz erruduna sentituko.</w:t>
            </w:r>
          </w:p>
        </w:tc>
      </w:tr>
      <w:tr w:rsidR="00252A3A">
        <w:tc>
          <w:tcPr>
            <w:tcW w:w="2985"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lastRenderedPageBreak/>
              <w:t>14.Etorkizunean nire lagunek lanpostu hobeagoa izango dute nik baino.</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-Aztia ez naizenez ezin dut etorkizunik asmatu.</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-Nahiko datu ditut ondorio horretara  heltzeko?. Zalantzan jartzen dut hori.</w:t>
            </w:r>
          </w:p>
        </w:tc>
      </w:tr>
      <w:tr w:rsidR="00252A3A">
        <w:tc>
          <w:tcPr>
            <w:tcW w:w="2985" w:type="dxa"/>
            <w:shd w:val="clear" w:color="auto" w:fill="auto"/>
            <w:tcMar>
              <w:top w:w="100" w:type="dxa"/>
              <w:left w:w="100" w:type="dxa"/>
              <w:bottom w:w="100" w:type="dxa"/>
              <w:right w:w="100" w:type="dxa"/>
            </w:tcMar>
          </w:tcPr>
          <w:p w:rsidR="00252A3A" w:rsidRDefault="0013171D">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15.Txikitatik eskolan beti</w:t>
            </w:r>
            <w:r w:rsidR="000530CE">
              <w:rPr>
                <w:rFonts w:ascii="Calibri" w:eastAsia="Calibri" w:hAnsi="Calibri" w:cs="Calibri"/>
                <w:b/>
                <w:color w:val="244061"/>
              </w:rPr>
              <w:t>e</w:t>
            </w:r>
            <w:r>
              <w:rPr>
                <w:rFonts w:ascii="Calibri" w:eastAsia="Calibri" w:hAnsi="Calibri" w:cs="Calibri"/>
                <w:b/>
                <w:color w:val="244061"/>
              </w:rPr>
              <w:t>re</w:t>
            </w:r>
            <w:r w:rsidR="000530CE">
              <w:rPr>
                <w:rFonts w:ascii="Calibri" w:eastAsia="Calibri" w:hAnsi="Calibri" w:cs="Calibri"/>
                <w:b/>
                <w:color w:val="244061"/>
              </w:rPr>
              <w:t xml:space="preserve"> baztertua izan naiz . Ez dut inoiz  lagunik edukiko.</w:t>
            </w:r>
          </w:p>
        </w:tc>
        <w:tc>
          <w:tcPr>
            <w:tcW w:w="199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1935" w:type="dxa"/>
            <w:shd w:val="clear" w:color="auto" w:fill="auto"/>
            <w:tcMar>
              <w:top w:w="100" w:type="dxa"/>
              <w:left w:w="100" w:type="dxa"/>
              <w:bottom w:w="100" w:type="dxa"/>
              <w:right w:w="100" w:type="dxa"/>
            </w:tcMar>
          </w:tcPr>
          <w:p w:rsidR="00252A3A" w:rsidRDefault="00252A3A">
            <w:pPr>
              <w:widowControl w:val="0"/>
              <w:pBdr>
                <w:top w:val="nil"/>
                <w:left w:val="nil"/>
                <w:bottom w:val="nil"/>
                <w:right w:val="nil"/>
                <w:between w:val="nil"/>
              </w:pBdr>
              <w:spacing w:line="240" w:lineRule="auto"/>
              <w:rPr>
                <w:rFonts w:ascii="Calibri" w:eastAsia="Calibri" w:hAnsi="Calibri" w:cs="Calibri"/>
                <w:b/>
                <w:color w:val="244061"/>
              </w:rPr>
            </w:pPr>
          </w:p>
        </w:tc>
        <w:tc>
          <w:tcPr>
            <w:tcW w:w="2460" w:type="dxa"/>
            <w:shd w:val="clear" w:color="auto" w:fill="auto"/>
            <w:tcMar>
              <w:top w:w="100" w:type="dxa"/>
              <w:left w:w="100" w:type="dxa"/>
              <w:bottom w:w="100" w:type="dxa"/>
              <w:right w:w="100" w:type="dxa"/>
            </w:tcMar>
          </w:tcPr>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-!Ba nago berriz geroaldia iragartzen!</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-!Ez da egia! Jon eta Iker nire lagunak dira.</w:t>
            </w:r>
          </w:p>
          <w:p w:rsidR="00252A3A" w:rsidRDefault="000530CE">
            <w:pPr>
              <w:widowControl w:val="0"/>
              <w:pBdr>
                <w:top w:val="nil"/>
                <w:left w:val="nil"/>
                <w:bottom w:val="nil"/>
                <w:right w:val="nil"/>
                <w:between w:val="nil"/>
              </w:pBdr>
              <w:spacing w:line="240" w:lineRule="auto"/>
              <w:rPr>
                <w:rFonts w:ascii="Calibri" w:eastAsia="Calibri" w:hAnsi="Calibri" w:cs="Calibri"/>
                <w:b/>
                <w:color w:val="244061"/>
              </w:rPr>
            </w:pPr>
            <w:r>
              <w:rPr>
                <w:rFonts w:ascii="Calibri" w:eastAsia="Calibri" w:hAnsi="Calibri" w:cs="Calibri"/>
                <w:b/>
                <w:color w:val="244061"/>
              </w:rPr>
              <w:t xml:space="preserve"> </w:t>
            </w:r>
          </w:p>
        </w:tc>
      </w:tr>
    </w:tbl>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color w:val="244061"/>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p w:rsidR="00252A3A" w:rsidRDefault="00252A3A">
      <w:pPr>
        <w:rPr>
          <w:rFonts w:ascii="Calibri" w:eastAsia="Calibri" w:hAnsi="Calibri" w:cs="Calibri"/>
          <w:b/>
        </w:rPr>
      </w:pPr>
    </w:p>
    <w:sectPr w:rsidR="00252A3A">
      <w:headerReference w:type="even" r:id="rId12"/>
      <w:headerReference w:type="default" r:id="rId13"/>
      <w:footerReference w:type="even" r:id="rId14"/>
      <w:footerReference w:type="default" r:id="rId15"/>
      <w:headerReference w:type="first" r:id="rId16"/>
      <w:footerReference w:type="first" r:id="rId1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0F01" w:rsidRDefault="003C0F01">
      <w:pPr>
        <w:spacing w:line="240" w:lineRule="auto"/>
      </w:pPr>
      <w:r>
        <w:separator/>
      </w:r>
    </w:p>
  </w:endnote>
  <w:endnote w:type="continuationSeparator" w:id="0">
    <w:p w:rsidR="003C0F01" w:rsidRDefault="003C0F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Roboto">
    <w:altName w:val="Arial"/>
    <w:charset w:val="00"/>
    <w:family w:val="auto"/>
    <w:pitch w:val="default"/>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48A8" w:rsidRDefault="003148A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48A8" w:rsidRDefault="003148A8">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48A8" w:rsidRDefault="003148A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0F01" w:rsidRDefault="003C0F01">
      <w:pPr>
        <w:spacing w:line="240" w:lineRule="auto"/>
      </w:pPr>
      <w:r>
        <w:separator/>
      </w:r>
    </w:p>
  </w:footnote>
  <w:footnote w:type="continuationSeparator" w:id="0">
    <w:p w:rsidR="003C0F01" w:rsidRDefault="003C0F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48A8" w:rsidRDefault="003148A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2A3A" w:rsidRDefault="000530CE">
    <w:pPr>
      <w:rPr>
        <w:b/>
      </w:rPr>
    </w:pPr>
    <w:r>
      <w:rPr>
        <w:b/>
      </w:rPr>
      <w:t xml:space="preserve">                                   </w:t>
    </w:r>
    <w:r>
      <w:rPr>
        <w:b/>
      </w:rPr>
      <w:t xml:space="preserve">Tutoretzarako </w:t>
    </w:r>
    <w:r w:rsidR="003148A8">
      <w:rPr>
        <w:b/>
      </w:rPr>
      <w:t xml:space="preserve">proposamenak                 </w:t>
    </w:r>
    <w:bookmarkStart w:id="1" w:name="_GoBack"/>
    <w:bookmarkEnd w:id="1"/>
    <w:r>
      <w:rPr>
        <w:b/>
      </w:rPr>
      <w:t>DBH</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48A8" w:rsidRDefault="003148A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04B60"/>
    <w:multiLevelType w:val="multilevel"/>
    <w:tmpl w:val="CAE68F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D4A7C76"/>
    <w:multiLevelType w:val="multilevel"/>
    <w:tmpl w:val="2B2E03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D0C02A6"/>
    <w:multiLevelType w:val="multilevel"/>
    <w:tmpl w:val="AB9E5750"/>
    <w:lvl w:ilvl="0">
      <w:start w:val="1"/>
      <w:numFmt w:val="bullet"/>
      <w:lvlText w:val="●"/>
      <w:lvlJc w:val="left"/>
      <w:pPr>
        <w:ind w:left="720" w:hanging="360"/>
      </w:pPr>
      <w:rPr>
        <w:rFonts w:ascii="Roboto" w:eastAsia="Roboto" w:hAnsi="Roboto" w:cs="Roboto"/>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34C2C5E"/>
    <w:multiLevelType w:val="multilevel"/>
    <w:tmpl w:val="87DC9E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A3A"/>
    <w:rsid w:val="000530CE"/>
    <w:rsid w:val="0013171D"/>
    <w:rsid w:val="00142FE7"/>
    <w:rsid w:val="00252A3A"/>
    <w:rsid w:val="003148A8"/>
    <w:rsid w:val="003C0F01"/>
    <w:rsid w:val="0074747C"/>
    <w:rsid w:val="00855038"/>
    <w:rsid w:val="00B729CC"/>
    <w:rsid w:val="00D66063"/>
    <w:rsid w:val="00EC0FC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5D6C1"/>
  <w15:docId w15:val="{3CDDFD18-9954-437A-96B5-608B00929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u" w:eastAsia="es-E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 w:type="table" w:customStyle="1" w:styleId="a1">
    <w:basedOn w:val="TableNormal0"/>
    <w:tblPr>
      <w:tblStyleRowBandSize w:val="1"/>
      <w:tblStyleColBandSize w:val="1"/>
      <w:tblCellMar>
        <w:top w:w="100" w:type="dxa"/>
        <w:left w:w="100" w:type="dxa"/>
        <w:bottom w:w="100" w:type="dxa"/>
        <w:right w:w="10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table" w:customStyle="1" w:styleId="a3">
    <w:basedOn w:val="TableNormal0"/>
    <w:tblPr>
      <w:tblStyleRowBandSize w:val="1"/>
      <w:tblStyleColBandSize w:val="1"/>
      <w:tblCellMar>
        <w:top w:w="100" w:type="dxa"/>
        <w:left w:w="100" w:type="dxa"/>
        <w:bottom w:w="100" w:type="dxa"/>
        <w:right w:w="100" w:type="dxa"/>
      </w:tblCellMar>
    </w:tblPr>
  </w:style>
  <w:style w:type="table" w:customStyle="1" w:styleId="a4">
    <w:basedOn w:val="TableNormal0"/>
    <w:tblPr>
      <w:tblStyleRowBandSize w:val="1"/>
      <w:tblStyleColBandSize w:val="1"/>
      <w:tblCellMar>
        <w:top w:w="100" w:type="dxa"/>
        <w:left w:w="100" w:type="dxa"/>
        <w:bottom w:w="100" w:type="dxa"/>
        <w:right w:w="100" w:type="dxa"/>
      </w:tblCellMar>
    </w:tblPr>
  </w:style>
  <w:style w:type="table" w:customStyle="1" w:styleId="a5">
    <w:basedOn w:val="TableNormal0"/>
    <w:tblPr>
      <w:tblStyleRowBandSize w:val="1"/>
      <w:tblStyleColBandSize w:val="1"/>
      <w:tblCellMar>
        <w:top w:w="100" w:type="dxa"/>
        <w:left w:w="100" w:type="dxa"/>
        <w:bottom w:w="100" w:type="dxa"/>
        <w:right w:w="100" w:type="dxa"/>
      </w:tblCellMar>
    </w:tblPr>
  </w:style>
  <w:style w:type="table" w:customStyle="1" w:styleId="a6">
    <w:basedOn w:val="TableNormal0"/>
    <w:tblPr>
      <w:tblStyleRowBandSize w:val="1"/>
      <w:tblStyleColBandSize w:val="1"/>
      <w:tblCellMar>
        <w:top w:w="100" w:type="dxa"/>
        <w:left w:w="100" w:type="dxa"/>
        <w:bottom w:w="100" w:type="dxa"/>
        <w:right w:w="100" w:type="dxa"/>
      </w:tblCellMar>
    </w:tblPr>
  </w:style>
  <w:style w:type="table" w:customStyle="1" w:styleId="a7">
    <w:basedOn w:val="TableNormal0"/>
    <w:tblPr>
      <w:tblStyleRowBandSize w:val="1"/>
      <w:tblStyleColBandSize w:val="1"/>
      <w:tblCellMar>
        <w:top w:w="100" w:type="dxa"/>
        <w:left w:w="100" w:type="dxa"/>
        <w:bottom w:w="100" w:type="dxa"/>
        <w:right w:w="100" w:type="dxa"/>
      </w:tblCellMar>
    </w:tblPr>
  </w:style>
  <w:style w:type="table" w:customStyle="1" w:styleId="a8">
    <w:basedOn w:val="TableNormal0"/>
    <w:tblPr>
      <w:tblStyleRowBandSize w:val="1"/>
      <w:tblStyleColBandSize w:val="1"/>
      <w:tblCellMar>
        <w:top w:w="100" w:type="dxa"/>
        <w:left w:w="100" w:type="dxa"/>
        <w:bottom w:w="100" w:type="dxa"/>
        <w:right w:w="100" w:type="dxa"/>
      </w:tblCellMar>
    </w:tblPr>
  </w:style>
  <w:style w:type="table" w:customStyle="1" w:styleId="a9">
    <w:basedOn w:val="TableNormal0"/>
    <w:tblPr>
      <w:tblStyleRowBandSize w:val="1"/>
      <w:tblStyleColBandSize w:val="1"/>
      <w:tblCellMar>
        <w:top w:w="100" w:type="dxa"/>
        <w:left w:w="100" w:type="dxa"/>
        <w:bottom w:w="100" w:type="dxa"/>
        <w:right w:w="100" w:type="dxa"/>
      </w:tblCellMar>
    </w:tblPr>
  </w:style>
  <w:style w:type="table" w:customStyle="1" w:styleId="aa">
    <w:basedOn w:val="TableNormal0"/>
    <w:tblPr>
      <w:tblStyleRowBandSize w:val="1"/>
      <w:tblStyleColBandSize w:val="1"/>
      <w:tblCellMar>
        <w:top w:w="100" w:type="dxa"/>
        <w:left w:w="100" w:type="dxa"/>
        <w:bottom w:w="100" w:type="dxa"/>
        <w:right w:w="100" w:type="dxa"/>
      </w:tblCellMar>
    </w:tblPr>
  </w:style>
  <w:style w:type="table" w:customStyle="1" w:styleId="ab">
    <w:basedOn w:val="TableNormal0"/>
    <w:tblPr>
      <w:tblStyleRowBandSize w:val="1"/>
      <w:tblStyleColBandSize w:val="1"/>
      <w:tblCellMar>
        <w:top w:w="100" w:type="dxa"/>
        <w:left w:w="100" w:type="dxa"/>
        <w:bottom w:w="100" w:type="dxa"/>
        <w:right w:w="100" w:type="dxa"/>
      </w:tblCellMar>
    </w:tblPr>
  </w:style>
  <w:style w:type="table" w:customStyle="1" w:styleId="ac">
    <w:basedOn w:val="TableNormal0"/>
    <w:tblPr>
      <w:tblStyleRowBandSize w:val="1"/>
      <w:tblStyleColBandSize w:val="1"/>
      <w:tblCellMar>
        <w:top w:w="100" w:type="dxa"/>
        <w:left w:w="100" w:type="dxa"/>
        <w:bottom w:w="100" w:type="dxa"/>
        <w:right w:w="100" w:type="dxa"/>
      </w:tblCellMar>
    </w:tblPr>
  </w:style>
  <w:style w:type="table" w:customStyle="1" w:styleId="ad">
    <w:basedOn w:val="TableNormal0"/>
    <w:tblPr>
      <w:tblStyleRowBandSize w:val="1"/>
      <w:tblStyleColBandSize w:val="1"/>
      <w:tblCellMar>
        <w:top w:w="100" w:type="dxa"/>
        <w:left w:w="100" w:type="dxa"/>
        <w:bottom w:w="100" w:type="dxa"/>
        <w:right w:w="100" w:type="dxa"/>
      </w:tblCellMar>
    </w:tblPr>
  </w:style>
  <w:style w:type="paragraph" w:styleId="Encabezado">
    <w:name w:val="header"/>
    <w:basedOn w:val="Normal"/>
    <w:link w:val="EncabezadoCar"/>
    <w:uiPriority w:val="99"/>
    <w:unhideWhenUsed/>
    <w:rsid w:val="003148A8"/>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3148A8"/>
  </w:style>
  <w:style w:type="paragraph" w:styleId="Piedepgina">
    <w:name w:val="footer"/>
    <w:basedOn w:val="Normal"/>
    <w:link w:val="PiedepginaCar"/>
    <w:uiPriority w:val="99"/>
    <w:unhideWhenUsed/>
    <w:rsid w:val="003148A8"/>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3148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erritzeguneak.net/berritzegun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berritzeguneak.net/Berritzegun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youtu.be/ddyalsyF5l8"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EKazTeFQ9id1UGZouI5ByuL4RnQ==">AMUW2mUcSw7yqOdjR4XLZvMsCUV/xf5bo2bH7pq6NkyTf5azVKzpxN5ojkwg937cCIoDxILW87xzQffguZlnCOok/SmvZO9lf6KTS94zW+vPU0ydtyqociCdK27dx1T/Xslp8D1Q64eT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18</Pages>
  <Words>2654</Words>
  <Characters>14600</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Hezkuntza Saila</Company>
  <LinksUpToDate>false</LinksUpToDate>
  <CharactersWithSpaces>17220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Peio Bilbao Sanz</dc:creator>
  <cp:lastModifiedBy>Peio Bilbao Sanz</cp:lastModifiedBy>
  <cp:revision>6</cp:revision>
  <dcterms:created xsi:type="dcterms:W3CDTF">2020-05-28T12:54:00Z</dcterms:created>
  <dcterms:modified xsi:type="dcterms:W3CDTF">2020-06-10T11:38:00Z</dcterms:modified>
</cp:coreProperties>
</file>