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E599" w:themeColor="accent4" w:themeTint="66"/>
  <w:body>
    <w:tbl>
      <w:tblPr>
        <w:tblStyle w:val="Tablaconcuadrcula"/>
        <w:tblpPr w:leftFromText="141" w:rightFromText="141" w:vertAnchor="text" w:horzAnchor="margin" w:tblpY="-1416"/>
        <w:tblW w:w="9356" w:type="dxa"/>
        <w:tblLook w:val="04A0" w:firstRow="1" w:lastRow="0" w:firstColumn="1" w:lastColumn="0" w:noHBand="0" w:noVBand="1"/>
      </w:tblPr>
      <w:tblGrid>
        <w:gridCol w:w="9356"/>
      </w:tblGrid>
      <w:tr w:rsidR="00E11B9E" w:rsidTr="00E11B9E">
        <w:tc>
          <w:tcPr>
            <w:tcW w:w="9356" w:type="dxa"/>
            <w:tcBorders>
              <w:top w:val="single" w:sz="12" w:space="0" w:color="70AD47" w:themeColor="accent6"/>
              <w:left w:val="single" w:sz="12" w:space="0" w:color="70AD47" w:themeColor="accent6"/>
              <w:bottom w:val="single" w:sz="12" w:space="0" w:color="70AD47" w:themeColor="accent6"/>
              <w:right w:val="single" w:sz="12" w:space="0" w:color="70AD47" w:themeColor="accent6"/>
            </w:tcBorders>
            <w:shd w:val="clear" w:color="auto" w:fill="DBDBDB" w:themeFill="accent3" w:themeFillTint="66"/>
          </w:tcPr>
          <w:p w:rsidR="00E11B9E" w:rsidRPr="00E91715" w:rsidRDefault="00E11B9E" w:rsidP="00E11B9E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28"/>
                <w:szCs w:val="28"/>
              </w:rPr>
            </w:pPr>
            <w:r w:rsidRPr="00E91715">
              <w:rPr>
                <w:rFonts w:ascii="Arial" w:hAnsi="Arial" w:cs="Arial"/>
                <w:b/>
                <w:color w:val="1F4E79" w:themeColor="accent1" w:themeShade="80"/>
                <w:sz w:val="28"/>
                <w:szCs w:val="28"/>
              </w:rPr>
              <w:t>BALIABIDEAK HERIOTZAREN PEDAGOGIARAKO</w:t>
            </w:r>
          </w:p>
          <w:p w:rsidR="00E11B9E" w:rsidRDefault="00E11B9E" w:rsidP="00E11B9E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:rsidR="00E11B9E" w:rsidRDefault="00E11B9E" w:rsidP="00E11B9E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:rsidR="00E11B9E" w:rsidRPr="00DA7459" w:rsidRDefault="00E11B9E" w:rsidP="00E11B9E">
            <w:pPr>
              <w:jc w:val="both"/>
              <w:rPr>
                <w:rFonts w:ascii="Arial" w:hAnsi="Arial" w:cs="Arial"/>
                <w:b/>
                <w:color w:val="1F4E79" w:themeColor="accent1" w:themeShade="80"/>
                <w:sz w:val="28"/>
                <w:szCs w:val="28"/>
              </w:rPr>
            </w:pPr>
            <w:r w:rsidRPr="00DA7459">
              <w:rPr>
                <w:rFonts w:ascii="Arial" w:hAnsi="Arial" w:cs="Arial"/>
                <w:b/>
                <w:color w:val="1F4E79" w:themeColor="accent1" w:themeShade="80"/>
                <w:sz w:val="28"/>
                <w:szCs w:val="28"/>
              </w:rPr>
              <w:t>1º</w:t>
            </w:r>
            <w:r w:rsidR="00240624" w:rsidRPr="00DA7459">
              <w:rPr>
                <w:rFonts w:ascii="Arial" w:hAnsi="Arial" w:cs="Arial"/>
                <w:b/>
                <w:color w:val="1F4E79" w:themeColor="accent1" w:themeShade="80"/>
                <w:sz w:val="28"/>
                <w:szCs w:val="28"/>
              </w:rPr>
              <w:t>. PELIKULAK</w:t>
            </w:r>
            <w:r w:rsidRPr="00DA7459">
              <w:rPr>
                <w:rFonts w:ascii="Arial" w:hAnsi="Arial" w:cs="Arial"/>
                <w:b/>
                <w:color w:val="1F4E79" w:themeColor="accent1" w:themeShade="80"/>
                <w:sz w:val="28"/>
                <w:szCs w:val="28"/>
              </w:rPr>
              <w:t>.</w:t>
            </w:r>
          </w:p>
          <w:p w:rsidR="00E11B9E" w:rsidRPr="00DA7459" w:rsidRDefault="00E11B9E" w:rsidP="00E11B9E">
            <w:pPr>
              <w:jc w:val="both"/>
              <w:rPr>
                <w:rFonts w:ascii="Arial" w:hAnsi="Arial" w:cs="Arial"/>
                <w:b/>
                <w:i/>
                <w:color w:val="1F4E79" w:themeColor="accent1" w:themeShade="80"/>
                <w:sz w:val="28"/>
                <w:szCs w:val="28"/>
              </w:rPr>
            </w:pPr>
          </w:p>
          <w:p w:rsidR="00E11B9E" w:rsidRPr="00E11B9E" w:rsidRDefault="00E11B9E" w:rsidP="00E11B9E">
            <w:pPr>
              <w:jc w:val="both"/>
              <w:rPr>
                <w:rFonts w:ascii="Arial" w:hAnsi="Arial" w:cs="Arial"/>
                <w:color w:val="2F5496" w:themeColor="accent5" w:themeShade="BF"/>
                <w:sz w:val="28"/>
                <w:szCs w:val="28"/>
              </w:rPr>
            </w:pPr>
            <w:r w:rsidRPr="00E11B9E">
              <w:rPr>
                <w:rFonts w:ascii="Arial" w:hAnsi="Arial" w:cs="Arial"/>
                <w:b/>
                <w:i/>
                <w:color w:val="2F5496" w:themeColor="accent5" w:themeShade="BF"/>
                <w:sz w:val="28"/>
                <w:szCs w:val="28"/>
              </w:rPr>
              <w:t>Sarrera. ♦</w:t>
            </w:r>
            <w:r w:rsidRPr="00E11B9E">
              <w:rPr>
                <w:rFonts w:ascii="Arial" w:hAnsi="Arial" w:cs="Arial"/>
                <w:color w:val="2F5496" w:themeColor="accent5" w:themeShade="BF"/>
                <w:sz w:val="28"/>
                <w:szCs w:val="28"/>
              </w:rPr>
              <w:t xml:space="preserve">Protagonisten pentsaera , sentimenduak, balioak, sinesmenak, ohiturak, grinak…ezagutu eta ulertzeko; horrelako egoeretan beraiek edukiko </w:t>
            </w:r>
            <w:proofErr w:type="spellStart"/>
            <w:r w:rsidRPr="00E11B9E">
              <w:rPr>
                <w:rFonts w:ascii="Arial" w:hAnsi="Arial" w:cs="Arial"/>
                <w:color w:val="2F5496" w:themeColor="accent5" w:themeShade="BF"/>
                <w:sz w:val="28"/>
                <w:szCs w:val="28"/>
              </w:rPr>
              <w:t>zituztenekin</w:t>
            </w:r>
            <w:proofErr w:type="spellEnd"/>
            <w:r w:rsidRPr="00E11B9E">
              <w:rPr>
                <w:rFonts w:ascii="Arial" w:hAnsi="Arial" w:cs="Arial"/>
                <w:color w:val="2F5496" w:themeColor="accent5" w:themeShade="BF"/>
                <w:sz w:val="28"/>
                <w:szCs w:val="28"/>
              </w:rPr>
              <w:t xml:space="preserve"> alderatzeko; beraiek bizi izandako bizipenak gogora ekartzeko eta ikasleen artean iritzien elkar trukaketa aberatsa ahalbidetzeko… pelikulak erabil ditzakegu.</w:t>
            </w:r>
          </w:p>
          <w:p w:rsidR="00E11B9E" w:rsidRPr="00E11B9E" w:rsidRDefault="00E11B9E" w:rsidP="00E11B9E">
            <w:pPr>
              <w:jc w:val="both"/>
              <w:rPr>
                <w:rFonts w:ascii="Arial" w:hAnsi="Arial" w:cs="Arial"/>
                <w:color w:val="2F5496" w:themeColor="accent5" w:themeShade="BF"/>
                <w:sz w:val="28"/>
                <w:szCs w:val="28"/>
              </w:rPr>
            </w:pPr>
            <w:r w:rsidRPr="00E11B9E">
              <w:rPr>
                <w:rFonts w:ascii="Arial" w:hAnsi="Arial" w:cs="Arial"/>
                <w:color w:val="2F5496" w:themeColor="accent5" w:themeShade="BF"/>
                <w:sz w:val="28"/>
                <w:szCs w:val="28"/>
              </w:rPr>
              <w:t>Ez dago esan beharrik irakasleek , pelikula ikasgelan proiektatu baino lehen , ea taldeari ondo egokitzen zaion   ikusi behar dutela. Horrezaz gain eta geroko eztabaida bideratu nahian ,galderak presta ditzake  eta pelikularen aspektu garrantzitsuenerantz ikasleen arreta zuzen dezake .</w:t>
            </w:r>
          </w:p>
          <w:p w:rsidR="00E11B9E" w:rsidRPr="00E11B9E" w:rsidRDefault="00E11B9E" w:rsidP="00E11B9E">
            <w:pPr>
              <w:jc w:val="both"/>
              <w:rPr>
                <w:rFonts w:ascii="Arial" w:hAnsi="Arial" w:cs="Arial"/>
                <w:color w:val="2F5496" w:themeColor="accent5" w:themeShade="BF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i/>
                <w:color w:val="538135" w:themeColor="accent6" w:themeShade="BF"/>
                <w:sz w:val="28"/>
                <w:szCs w:val="28"/>
              </w:rPr>
            </w:pPr>
            <w:r w:rsidRPr="00D703AB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BIGARREN HEZKUNTZARAKO</w:t>
            </w:r>
            <w:r>
              <w:rPr>
                <w:rFonts w:ascii="Arial" w:hAnsi="Arial" w:cs="Arial"/>
                <w:i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i/>
                <w:color w:val="538135" w:themeColor="accent6" w:themeShade="BF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i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i/>
                <w:color w:val="538135" w:themeColor="accent6" w:themeShade="BF"/>
                <w:sz w:val="28"/>
                <w:szCs w:val="28"/>
              </w:rPr>
              <w:t>♦</w:t>
            </w:r>
            <w:r w:rsidRPr="001065BF">
              <w:rPr>
                <w:rFonts w:ascii="Arial" w:hAnsi="Arial" w:cs="Arial"/>
                <w:b/>
                <w:i/>
                <w:color w:val="538135" w:themeColor="accent6" w:themeShade="BF"/>
                <w:sz w:val="28"/>
                <w:szCs w:val="28"/>
              </w:rPr>
              <w:t>Narriadura eta zaurgarritasuna</w:t>
            </w:r>
            <w:r>
              <w:rPr>
                <w:rFonts w:ascii="Arial" w:hAnsi="Arial" w:cs="Arial"/>
                <w:i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Intocable.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2011.Zuzendaria:Olivier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Nakacke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, Eric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Toledano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i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Las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alas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de la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vida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2006. Zuzendaria : Antoni P.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Canet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i/>
                <w:color w:val="538135" w:themeColor="accent6" w:themeShade="BF"/>
                <w:sz w:val="28"/>
                <w:szCs w:val="28"/>
              </w:rPr>
              <w:t xml:space="preserve"> 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Johnny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cogió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su fusil.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1971. Zuzendaria:  Dalton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Trumbo.B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/Z.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●Philadelphia.</w:t>
            </w:r>
            <w:r w:rsidRPr="008B04C3"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1993</w:t>
            </w: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Zuzendaria: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Jonnathan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Demme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●</w:t>
            </w:r>
            <w:proofErr w:type="spellStart"/>
            <w:r w:rsidRPr="008B04C3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Life</w:t>
            </w:r>
            <w:proofErr w:type="spellEnd"/>
            <w:r w:rsidRPr="008B04C3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 w:rsidRPr="008B04C3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feels</w:t>
            </w:r>
            <w:proofErr w:type="spellEnd"/>
            <w:r w:rsidRPr="008B04C3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good</w:t>
            </w: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.</w:t>
            </w:r>
            <w:r w:rsidRPr="008B04C3"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2013</w:t>
            </w: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Zuzendaria: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Maciej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Pieprzya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●</w:t>
            </w:r>
            <w:r w:rsidRPr="008B04C3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La teoria del </w:t>
            </w:r>
            <w:proofErr w:type="spellStart"/>
            <w:r w:rsidRPr="008B04C3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todo</w:t>
            </w:r>
            <w:proofErr w:type="spellEnd"/>
            <w:r w:rsidRPr="008B04C3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2014. Zuzendaria: James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Marsh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Amar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la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vida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2001.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Zuzendaria:Mike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Nichols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●</w:t>
            </w:r>
            <w:r w:rsidRPr="00B71F1F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La </w:t>
            </w:r>
            <w:proofErr w:type="spellStart"/>
            <w:r w:rsidRPr="00B71F1F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llaves</w:t>
            </w:r>
            <w:proofErr w:type="spellEnd"/>
            <w:r w:rsidRPr="00B71F1F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de </w:t>
            </w:r>
            <w:proofErr w:type="spellStart"/>
            <w:r w:rsidRPr="00B71F1F"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casa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.2004. Zuzendaria: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Gianni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Amelio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Pr="00B71F1F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Siempre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Alice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. </w:t>
            </w:r>
            <w:r w:rsidRPr="00B71F1F"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2014.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Zuzendaria:Richard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Glatzer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Wash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Westmoreland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● El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aceite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de la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vida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.</w:t>
            </w:r>
            <w:r w:rsidRPr="00835636"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1992.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Zuzendaria: George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Miller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Cuarta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planta.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2003. Zuzendaria: Antonio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Mercero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i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color w:val="538135" w:themeColor="accent6" w:themeShade="BF"/>
                <w:sz w:val="28"/>
                <w:szCs w:val="28"/>
              </w:rPr>
              <w:t>♦Zahartzaroa.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Fresas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salvajes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1957. Zuzendaria :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Ingmar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Bergman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Pr="000F375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El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sabor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del sake.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1962. Zuzendaria :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Yasurijo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Ozu.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●Una historia verdadera.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1999 . Zuzendaria: David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Lynch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●La balada de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Narayama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1983. Zuzendaria: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Shohei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Imamura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La familia.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1987.Zuzendaria :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Etore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Escola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●Nebraska.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2013 . Zuzendaria : Alexander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Payne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●La juventud.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2015. Zuzendaria: Paolo 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Sorrentino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●Una familia de Tokio. 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Zuzendaria: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Yôji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Yamada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.</w:t>
            </w:r>
          </w:p>
          <w:p w:rsidR="00E11B9E" w:rsidRPr="000F375E" w:rsidRDefault="00E11B9E" w:rsidP="00E11B9E">
            <w:pPr>
              <w:jc w:val="both"/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</w:pP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Una </w:t>
            </w:r>
            <w:proofErr w:type="spellStart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>vida</w:t>
            </w:r>
            <w:proofErr w:type="spellEnd"/>
            <w:r>
              <w:rPr>
                <w:rFonts w:ascii="Arial" w:hAnsi="Arial" w:cs="Arial"/>
                <w:b/>
                <w:color w:val="538135" w:themeColor="accent6" w:themeShade="BF"/>
                <w:sz w:val="28"/>
                <w:szCs w:val="28"/>
              </w:rPr>
              <w:t xml:space="preserve"> sencilla.</w:t>
            </w:r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2011.Zuzendaria :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Ann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Hui</w:t>
            </w:r>
            <w:proofErr w:type="spellEnd"/>
            <w:r>
              <w:rPr>
                <w:rFonts w:ascii="Arial" w:hAnsi="Arial" w:cs="Arial"/>
                <w:color w:val="538135" w:themeColor="accent6" w:themeShade="BF"/>
                <w:sz w:val="28"/>
                <w:szCs w:val="28"/>
              </w:rPr>
              <w:t>.</w:t>
            </w:r>
          </w:p>
          <w:p w:rsidR="00E11B9E" w:rsidRPr="00A9286D" w:rsidRDefault="00E11B9E" w:rsidP="00E11B9E">
            <w:pPr>
              <w:jc w:val="both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  <w:p w:rsidR="00E11B9E" w:rsidRDefault="00E11B9E" w:rsidP="00E11B9E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:rsidR="00E11B9E" w:rsidRDefault="00E11B9E" w:rsidP="00E11B9E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:rsidR="008A2B72" w:rsidRDefault="008A2B72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</w:p>
          <w:p w:rsidR="008A2B72" w:rsidRDefault="008A2B72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  <w:r w:rsidRPr="00DA745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lastRenderedPageBreak/>
              <w:t>♦</w:t>
            </w:r>
            <w:r>
              <w:rPr>
                <w:rFonts w:ascii="Arial" w:hAnsi="Arial" w:cs="Arial"/>
                <w:b/>
                <w:i/>
                <w:color w:val="385623" w:themeColor="accent6" w:themeShade="80"/>
                <w:sz w:val="28"/>
                <w:szCs w:val="28"/>
              </w:rPr>
              <w:t>Heriotza.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●El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sé</w:t>
            </w:r>
            <w:r w:rsidRPr="00AF7AF0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ptimo</w:t>
            </w:r>
            <w:proofErr w:type="spellEnd"/>
            <w:r w:rsidRPr="00AF7AF0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sello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1957.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Ingmar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Bergman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 w:rsidRPr="00AF7AF0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Blade</w:t>
            </w:r>
            <w:proofErr w:type="spellEnd"/>
            <w:r w:rsidRPr="00AF7AF0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runner.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1982 .Zuzendaria: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Ridley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Scott.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AF7AF0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El </w:t>
            </w:r>
            <w:proofErr w:type="spellStart"/>
            <w:r w:rsidRPr="00AF7AF0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camino</w:t>
            </w:r>
            <w:proofErr w:type="spellEnd"/>
            <w:r w:rsidRPr="00AF7AF0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a casa.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1999.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Zhang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Yimou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● 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21 gramos.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2003. Zuzendaria: Alejandro Gonzalez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Inarritu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Despedidas.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2008.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Yojiro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Takita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817CA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Pena de muerte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.1995.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Tim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Robbins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Pr="008422E6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Bloody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Sunday.</w:t>
            </w:r>
            <w:r w:rsidRPr="008422E6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2002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.</w:t>
            </w:r>
            <w:r w:rsidRPr="008422E6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Zuzendaria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.</w:t>
            </w:r>
            <w:r w:rsidRPr="00477B3F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Paul </w:t>
            </w:r>
            <w:proofErr w:type="spellStart"/>
            <w:r w:rsidRPr="00477B3F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Greengrass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Pr="00E91715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Yo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él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y Raquel.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2015.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Zuzendaria:Alfonso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Gómez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Rejón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817CA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17CA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Milou</w:t>
            </w:r>
            <w:proofErr w:type="spellEnd"/>
            <w:r w:rsidRPr="00817CA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817CA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en</w:t>
            </w:r>
            <w:proofErr w:type="spellEnd"/>
            <w:r w:rsidRPr="00817CA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Mayo</w:t>
            </w:r>
            <w:r w:rsidRPr="00817CA9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1990. Zuzendaria: Louis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Malle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E91715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El </w:t>
            </w:r>
            <w:proofErr w:type="spellStart"/>
            <w:r w:rsidRPr="00E91715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hijo</w:t>
            </w:r>
            <w:proofErr w:type="spellEnd"/>
            <w:r w:rsidRPr="00E91715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de Saúl.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2015.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Lázsló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Nemes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. 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i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color w:val="385623" w:themeColor="accent6" w:themeShade="80"/>
                <w:sz w:val="28"/>
                <w:szCs w:val="28"/>
              </w:rPr>
              <w:t>♦Suizidioa.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</w:p>
          <w:p w:rsidR="00E11B9E" w:rsidRPr="00CB1625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●El sur.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1983. Zuzendaria: Victor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Erice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El club de los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poetas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muertos.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1989. Zuzendaria: Peter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Weir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8C5426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El hundimiento.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2004.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Oliver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Hirschbiegel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8C5426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El </w:t>
            </w:r>
            <w:proofErr w:type="spellStart"/>
            <w:r w:rsidRPr="008C5426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sabor</w:t>
            </w:r>
            <w:proofErr w:type="spellEnd"/>
            <w:r w:rsidRPr="008C5426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de </w:t>
            </w:r>
            <w:proofErr w:type="spellStart"/>
            <w:r w:rsidRPr="008C5426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las</w:t>
            </w:r>
            <w:proofErr w:type="spellEnd"/>
            <w:r w:rsidRPr="008C5426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cerezas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.</w:t>
            </w:r>
            <w:r w:rsidRPr="008C5426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1997.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Zuzendaria:Abbas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Kiarostami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Hara-Kiri (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Muerte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de un Samurai).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2011.Zuzendaria:Takashi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Miike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Pr="007948DD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Gravity.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2013.Zuzendaria: Alfonso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Cuaron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Pr="008C5426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 w:rsidRPr="005653DA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Profesor</w:t>
            </w:r>
            <w:proofErr w:type="spellEnd"/>
            <w:r w:rsidRPr="005653DA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5653DA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Lazhar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. 2011.Zuzendaria: Philippe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Falardeau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817CA9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7948DD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Enemigo</w:t>
            </w:r>
            <w:proofErr w:type="spellEnd"/>
            <w:r w:rsidRPr="007948DD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de </w:t>
            </w:r>
            <w:proofErr w:type="spellStart"/>
            <w:r w:rsidRPr="007948DD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clase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.2013.Zuzendaria:Rok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Bicek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Suicide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Room.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2011.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Zuzendaria:Jan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K</w:t>
            </w:r>
            <w:r w:rsidRPr="007948DD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omasa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  <w:r w:rsidRPr="007948DD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i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♦</w:t>
            </w:r>
            <w:r w:rsidRPr="003822E9">
              <w:rPr>
                <w:rFonts w:ascii="Arial" w:hAnsi="Arial" w:cs="Arial"/>
                <w:b/>
                <w:i/>
                <w:color w:val="385623" w:themeColor="accent6" w:themeShade="80"/>
                <w:sz w:val="28"/>
                <w:szCs w:val="28"/>
              </w:rPr>
              <w:t>Eutanasia.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i/>
                <w:color w:val="385623" w:themeColor="accent6" w:themeShade="80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Million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dollar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baby.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2004.Zuzendaria : Clint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Easwood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,</w:t>
            </w:r>
          </w:p>
          <w:p w:rsidR="00E11B9E" w:rsidRPr="00042433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Amor.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2012. Zuzendaria : Michael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Haneke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 w:rsidRPr="003822E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Como </w:t>
            </w:r>
            <w:proofErr w:type="spellStart"/>
            <w:r w:rsidRPr="003822E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morir</w:t>
            </w:r>
            <w:proofErr w:type="spellEnd"/>
            <w:r w:rsidRPr="003822E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3822E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en</w:t>
            </w:r>
            <w:proofErr w:type="spellEnd"/>
            <w:r w:rsidRPr="003822E9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Oregón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.2011.</w:t>
            </w:r>
            <w:r w:rsidRPr="003822E9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Zuzendaria: Peter Richardson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Las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invasiones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bárbaras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2003.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Denys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Arcand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Mar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adentro.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2004. Zuzendaria: Alejandro Amenabar.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 w:rsidRPr="00042433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Algunas</w:t>
            </w:r>
            <w:proofErr w:type="spellEnd"/>
            <w:r w:rsidRPr="00042433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042433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horas</w:t>
            </w:r>
            <w:proofErr w:type="spellEnd"/>
            <w:r w:rsidRPr="00042433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de </w:t>
            </w:r>
            <w:proofErr w:type="spellStart"/>
            <w:r w:rsidRPr="00042433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primavera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.2012.Zuzendaria: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Stéphane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Brizé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Corazón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silencioso.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2014. Zuzendaria :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Bille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August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7E7DA1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La </w:t>
            </w:r>
            <w:proofErr w:type="spellStart"/>
            <w:r w:rsidRPr="007E7DA1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fiesta</w:t>
            </w:r>
            <w:proofErr w:type="spellEnd"/>
            <w:r w:rsidRPr="007E7DA1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de despedida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.2014. Zuzendaria :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Tal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Granit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, Sharon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Maymon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042433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Miel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.2013.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Zuzendaria:Valeria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Godino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i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♦</w:t>
            </w:r>
            <w:r>
              <w:rPr>
                <w:rFonts w:ascii="Arial" w:hAnsi="Arial" w:cs="Arial"/>
                <w:b/>
                <w:i/>
                <w:color w:val="385623" w:themeColor="accent6" w:themeShade="80"/>
                <w:sz w:val="28"/>
                <w:szCs w:val="28"/>
              </w:rPr>
              <w:t>Galera eta dolua.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i/>
                <w:color w:val="385623" w:themeColor="accent6" w:themeShade="80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●Casablanca.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1942 . Zuzendaria: Michael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Curtiz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Pr="00AC43DD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Mistyc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River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2003. Zuzendaria: Clint Eastwood.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Azul.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1993.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Krzysztof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Kieslowski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Pr="00C75330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C75330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La </w:t>
            </w:r>
            <w:proofErr w:type="spellStart"/>
            <w:r w:rsidRPr="00C75330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caja</w:t>
            </w:r>
            <w:proofErr w:type="spellEnd"/>
            <w:r w:rsidRPr="00C75330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de música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1989.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Constantin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Costa-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Gravas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lastRenderedPageBreak/>
              <w:t xml:space="preserve">●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Gente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corriente.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1980.Zuzendaria: Robert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Redford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●Manchester frente al mar.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20016.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Kenneth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 w:rsidRPr="003E3769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Lonergan</w:t>
            </w:r>
            <w:proofErr w:type="spellEnd"/>
            <w:r w:rsidRPr="003E3769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●La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habitación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del  hijo.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2001.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Nanni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Moretti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Verano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1993.</w:t>
            </w:r>
            <w:r w:rsidRPr="00AC43DD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2017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. Zuzendaria: Carla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Simón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●45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años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2015.Zuzendaria:Andrew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Haigh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LEHENGO HEZKUNTZARAKO.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Galerak eta dolua lantzeko: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●El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rey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León 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1994.Marrazki bizidunak.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Rob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Minkoff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Rogers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Allers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 w:rsidRPr="00663C75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Up.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2009.Marrazki bizidunak.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Pete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Docter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Buscando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a Nemo.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2003.Marrazki bizidunak.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Zuzendaria:Andrew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Stanton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Pr="00663C75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● La 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vida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de Calacín.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2016.Marrazki bizidunak. Zuzendaria: Claude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Barras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●Ponette.</w:t>
            </w:r>
            <w:r w:rsidRPr="00FF617F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1996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. Zuzendaria: Jacques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Douillon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Pr="00663C75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●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Frankenweenie.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2012. Marrazki bizidunak.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Tim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Burton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Pr="00FF617F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●Bambi.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1942. Marrazki bizidunak. Zuzendaria :David Hand.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</w:t>
            </w:r>
            <w:proofErr w:type="spellStart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Hermano</w:t>
            </w:r>
            <w:proofErr w:type="spellEnd"/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oso.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2003.Marrazki bizidunak. Zuzendaria: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Aaron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Blaise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eta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Bob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Walker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●Mi chica.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1991.Zuzendaria :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Howard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Zieff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</w:p>
          <w:p w:rsidR="007A4BEE" w:rsidRDefault="00E11B9E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Oharra</w:t>
            </w:r>
            <w:r w:rsidR="007A4BEE"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k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 xml:space="preserve"> . </w:t>
            </w:r>
          </w:p>
          <w:p w:rsidR="007A4BEE" w:rsidRDefault="007A4BEE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</w:p>
          <w:p w:rsidR="00E11B9E" w:rsidRDefault="007A4BE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 w:rsidRPr="007A4BEE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1º</w:t>
            </w:r>
            <w:r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  <w:t>.</w:t>
            </w:r>
            <w:r w:rsidR="00E11B9E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Zerrenda honetan agertzen diren pelikula guztiak </w:t>
            </w:r>
            <w:proofErr w:type="spellStart"/>
            <w:r w:rsidR="00E11B9E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Filmaffinity</w:t>
            </w:r>
            <w:proofErr w:type="spellEnd"/>
            <w:r w:rsidR="00E11B9E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-n lortutako puntuazioaren araberan sailkatuta daude , hots , puntuazio altuenetatik baxuenetara .</w:t>
            </w:r>
          </w:p>
          <w:p w:rsidR="007A4BEE" w:rsidRDefault="007A4BE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</w:p>
          <w:p w:rsidR="007A4BEE" w:rsidRPr="00F52675" w:rsidRDefault="007A4BE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2º.Pelikula bilduma hau Beatriz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Ogando</w:t>
            </w:r>
            <w:r w:rsidR="008A2B72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k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(beatrizogando</w:t>
            </w:r>
            <w:r w:rsidR="008A2B72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@g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mail.com) eta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Ramón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Bayés</w:t>
            </w:r>
            <w:r w:rsidR="008A2B72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-ek</w:t>
            </w:r>
            <w:proofErr w:type="spellEnd"/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(</w:t>
            </w:r>
            <w:hyperlink r:id="rId5" w:history="1">
              <w:r w:rsidR="00CE48DA" w:rsidRPr="00273F72">
                <w:rPr>
                  <w:rStyle w:val="Hipervnculo"/>
                  <w:rFonts w:ascii="Arial" w:hAnsi="Arial" w:cs="Arial"/>
                  <w:sz w:val="28"/>
                  <w:szCs w:val="28"/>
                </w:rPr>
                <w:t>ramon.bayes@uab.es)</w:t>
              </w:r>
            </w:hyperlink>
            <w:r w:rsidR="00CE48DA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egindako  </w:t>
            </w:r>
            <w:r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 xml:space="preserve"> bildumaren moldaketa bat da </w:t>
            </w:r>
            <w:r w:rsidR="008A2B72"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  <w:t>.</w:t>
            </w:r>
          </w:p>
          <w:p w:rsidR="00E11B9E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</w:p>
          <w:p w:rsidR="00E11B9E" w:rsidRPr="00FF617F" w:rsidRDefault="00E11B9E" w:rsidP="00E11B9E">
            <w:pPr>
              <w:jc w:val="both"/>
              <w:rPr>
                <w:rFonts w:ascii="Arial" w:hAnsi="Arial" w:cs="Arial"/>
                <w:color w:val="385623" w:themeColor="accent6" w:themeShade="80"/>
                <w:sz w:val="28"/>
                <w:szCs w:val="28"/>
              </w:rPr>
            </w:pPr>
          </w:p>
          <w:p w:rsidR="00E11B9E" w:rsidRPr="00FF617F" w:rsidRDefault="00E11B9E" w:rsidP="00E11B9E">
            <w:pPr>
              <w:jc w:val="both"/>
              <w:rPr>
                <w:rFonts w:ascii="Arial" w:hAnsi="Arial" w:cs="Arial"/>
                <w:b/>
                <w:color w:val="385623" w:themeColor="accent6" w:themeShade="80"/>
                <w:sz w:val="28"/>
                <w:szCs w:val="28"/>
              </w:rPr>
            </w:pPr>
          </w:p>
          <w:p w:rsidR="00E11B9E" w:rsidRPr="00E345CA" w:rsidRDefault="00E11B9E" w:rsidP="00E11B9E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995008" w:rsidRDefault="00995008"/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E11B9E" w:rsidTr="00E11B9E">
        <w:tc>
          <w:tcPr>
            <w:tcW w:w="9351" w:type="dxa"/>
            <w:shd w:val="clear" w:color="auto" w:fill="0D0D0D" w:themeFill="text1" w:themeFillTint="F2"/>
          </w:tcPr>
          <w:p w:rsidR="00E11B9E" w:rsidRDefault="004B4A6B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11B9E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2º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BIBLIOGRAFIA</w:t>
            </w:r>
          </w:p>
          <w:p w:rsidR="005445B0" w:rsidRDefault="005445B0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</w:p>
          <w:p w:rsidR="00975E16" w:rsidRDefault="005445B0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0-6 </w:t>
            </w:r>
            <w:r w:rsidR="00EA096E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URTE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:</w:t>
            </w:r>
          </w:p>
          <w:p w:rsidR="00DC47ED" w:rsidRDefault="00DC47ED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</w:p>
          <w:p w:rsidR="005445B0" w:rsidRDefault="005445B0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lastRenderedPageBreak/>
              <w:t xml:space="preserve">-Como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todo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lo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que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nace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.</w:t>
            </w:r>
            <w:proofErr w:type="spellStart"/>
            <w:r w:rsid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Brami</w:t>
            </w:r>
            <w:proofErr w:type="spellEnd"/>
            <w:r w:rsid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E.&amp;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Schamp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,T.( Kókinos,2000).</w:t>
            </w:r>
          </w:p>
          <w:p w:rsidR="005445B0" w:rsidRDefault="005445B0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Betiko.</w:t>
            </w:r>
            <w:r w:rsid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Durant,A</w:t>
            </w:r>
            <w:proofErr w:type="spellEnd"/>
            <w:r w:rsid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.&amp;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Gliori,D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.(Ttarttalo,2005)</w:t>
            </w:r>
            <w:r w:rsidR="00DC47ED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</w:t>
            </w:r>
          </w:p>
          <w:p w:rsidR="005445B0" w:rsidRDefault="005445B0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Pr="005445B0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La Mora</w:t>
            </w:r>
            <w:r w:rsid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. </w:t>
            </w:r>
            <w:proofErr w:type="spellStart"/>
            <w:r w:rsid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Garabana</w:t>
            </w:r>
            <w:proofErr w:type="spellEnd"/>
            <w:r w:rsid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A.&amp;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Villán,O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.(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Kalandraka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2005)</w:t>
            </w:r>
            <w:r w:rsidR="00DC47ED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</w:t>
            </w:r>
          </w:p>
          <w:p w:rsidR="00DC47ED" w:rsidRDefault="00DC47ED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Abuelo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¿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dónde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estás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?.</w:t>
            </w:r>
            <w:proofErr w:type="spellStart"/>
            <w:r w:rsidRP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Mantoni,E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( Everest, 2003).</w:t>
            </w:r>
          </w:p>
          <w:p w:rsidR="00DC47ED" w:rsidRDefault="00DC47ED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DC47ED" w:rsidRDefault="00DC47ED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  <w:r w:rsidRPr="00DC47ED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6-9 </w:t>
            </w:r>
            <w:r w:rsidR="00EA096E" w:rsidRPr="00DC47ED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URTE</w:t>
            </w:r>
            <w:r w:rsidRPr="00DC47ED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</w:t>
            </w:r>
          </w:p>
          <w:p w:rsidR="00DC47ED" w:rsidRDefault="00DC47ED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</w:p>
          <w:p w:rsidR="00DC47ED" w:rsidRDefault="00DC47ED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-Hiltzen bazara ,ikusiko duzu…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Calleja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S(Ibaizabal,1994).</w:t>
            </w:r>
          </w:p>
          <w:p w:rsidR="00DC47ED" w:rsidRDefault="00DC47ED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Aitaren bihotza .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Santisteban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K.(Desclée de Brouwer,2009).</w:t>
            </w:r>
          </w:p>
          <w:p w:rsidR="00DC47ED" w:rsidRDefault="00DC47ED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="00D3260E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Aitatxo balkoian </w:t>
            </w:r>
            <w:proofErr w:type="spellStart"/>
            <w:r w:rsidR="00D3260E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dago.</w:t>
            </w:r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Calleja</w:t>
            </w:r>
            <w:proofErr w:type="spellEnd"/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S.( Desclé</w:t>
            </w:r>
            <w:r w:rsidR="00D3260E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e de Brouwer ,1997).</w:t>
            </w:r>
          </w:p>
          <w:p w:rsidR="00D3260E" w:rsidRDefault="00D3260E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 </w:t>
            </w:r>
            <w:r w:rsidRPr="00D3260E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Agur,amona!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.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Company</w:t>
            </w:r>
            <w:r w:rsidR="00594222" w:rsidRP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,M</w:t>
            </w:r>
            <w:proofErr w:type="spellEnd"/>
            <w:r w:rsid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</w:t>
            </w:r>
            <w:r w:rsidR="00594222" w:rsidRP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&amp;</w:t>
            </w:r>
            <w:r w:rsid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Pr="00594222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Elena , H.(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Elkar ,1994).</w:t>
            </w:r>
          </w:p>
          <w:p w:rsidR="00D3260E" w:rsidRDefault="00D3260E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Ez da erraza,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katagorri.</w:t>
            </w:r>
            <w:r w:rsidR="005562DA" w:rsidRPr="00C86C6C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Ramón</w:t>
            </w:r>
            <w:proofErr w:type="spellEnd"/>
            <w:r w:rsidR="005562DA" w:rsidRPr="00C86C6C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E.&amp;</w:t>
            </w:r>
            <w:proofErr w:type="spellStart"/>
            <w:r w:rsidRPr="00C86C6C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Osuna,R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.(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Kalandraka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2003).</w:t>
            </w:r>
          </w:p>
          <w:p w:rsidR="00D3260E" w:rsidRDefault="00D3260E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Norbait deika ari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zait.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Tanichi,K</w:t>
            </w:r>
            <w:proofErr w:type="spellEnd"/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(Hiria, 2006).</w:t>
            </w:r>
          </w:p>
          <w:p w:rsidR="00D3260E" w:rsidRDefault="003F08C8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Pr="003F08C8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Ama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!.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Zubeldia,I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.(Giltza, 2006).</w:t>
            </w:r>
          </w:p>
          <w:p w:rsidR="003F08C8" w:rsidRDefault="003F08C8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Pr="003F08C8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Te </w:t>
            </w:r>
            <w:proofErr w:type="spellStart"/>
            <w:r w:rsidRPr="003F08C8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echo</w:t>
            </w:r>
            <w:proofErr w:type="spellEnd"/>
            <w:r w:rsidRPr="003F08C8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de </w:t>
            </w:r>
            <w:proofErr w:type="spellStart"/>
            <w:r w:rsidRPr="003F08C8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menos.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Verrept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,P.(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Juventud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2001).</w:t>
            </w:r>
          </w:p>
          <w:p w:rsidR="003F08C8" w:rsidRDefault="003F08C8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 </w:t>
            </w:r>
            <w:r w:rsidRPr="003F08C8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El </w:t>
            </w:r>
            <w:proofErr w:type="spellStart"/>
            <w:r w:rsidRPr="003F08C8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cielo</w:t>
            </w:r>
            <w:proofErr w:type="spellEnd"/>
            <w:r w:rsidRPr="003F08C8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del </w:t>
            </w:r>
            <w:proofErr w:type="spellStart"/>
            <w:r w:rsidRPr="003F08C8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cisne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.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Tejima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K</w:t>
            </w:r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Juventud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1992).</w:t>
            </w:r>
          </w:p>
          <w:p w:rsidR="004B4A6B" w:rsidRPr="004B4A6B" w:rsidRDefault="004B4A6B" w:rsidP="004B4A6B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--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Cuentos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para el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adios.</w:t>
            </w:r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Ibarrola</w:t>
            </w:r>
            <w:proofErr w:type="spellEnd"/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B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.(S.M. </w:t>
            </w:r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2006)</w:t>
            </w:r>
          </w:p>
          <w:p w:rsidR="004B4A6B" w:rsidRDefault="004B4A6B" w:rsidP="004B4A6B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3F08C8" w:rsidRDefault="003F08C8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9-12</w:t>
            </w:r>
            <w:r w:rsidR="00EA096E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URTE</w:t>
            </w:r>
          </w:p>
          <w:p w:rsidR="003F08C8" w:rsidRDefault="003F08C8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-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Adio,adio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!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 Añorga, P.(Elkar , 2003).</w:t>
            </w:r>
          </w:p>
          <w:p w:rsidR="003F08C8" w:rsidRDefault="003F08C8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Aitona joan egin da .</w:t>
            </w:r>
            <w:proofErr w:type="spellStart"/>
            <w:r w:rsidR="00E6454F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Fried</w:t>
            </w:r>
            <w:proofErr w:type="spellEnd"/>
            <w:r w:rsidR="00E6454F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A.( Hiria , 2003).</w:t>
            </w:r>
          </w:p>
          <w:p w:rsidR="00E6454F" w:rsidRDefault="00E6454F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Itsasargia.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Meinderts.K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.(Ttarttalo, 2007).</w:t>
            </w:r>
          </w:p>
          <w:p w:rsidR="00E6454F" w:rsidRDefault="00E6454F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Miss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Txatarra.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Mendigure</w:t>
            </w:r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n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X .(Elkar</w:t>
            </w:r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2007).</w:t>
            </w:r>
          </w:p>
          <w:p w:rsidR="00E6454F" w:rsidRDefault="00E6454F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 </w:t>
            </w:r>
            <w:r w:rsidRPr="00E6454F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Rosa </w:t>
            </w:r>
            <w:proofErr w:type="spellStart"/>
            <w:r w:rsidRPr="00E6454F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blanca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Innocenti,R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.(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Lóguez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1987).</w:t>
            </w:r>
          </w:p>
          <w:p w:rsidR="00E6454F" w:rsidRDefault="00E6454F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proofErr w:type="spellStart"/>
            <w:r w:rsidRPr="00E6454F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Humo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.</w:t>
            </w:r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Fortés</w:t>
            </w:r>
            <w:proofErr w:type="spellEnd"/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A. &amp;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Concejo,J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.(OQO,2008).</w:t>
            </w:r>
          </w:p>
          <w:p w:rsidR="00E6454F" w:rsidRDefault="00E6454F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El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barranco.</w:t>
            </w:r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Grassa</w:t>
            </w:r>
            <w:proofErr w:type="spellEnd"/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T.&amp;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Fermín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, D. (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Thule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2010).</w:t>
            </w:r>
          </w:p>
          <w:p w:rsidR="004B4A6B" w:rsidRDefault="004B4A6B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 </w:t>
            </w:r>
            <w:r w:rsidRPr="004B4A6B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Jack y la </w:t>
            </w:r>
            <w:proofErr w:type="spellStart"/>
            <w:r w:rsidRPr="004B4A6B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Muerte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. </w:t>
            </w:r>
            <w:r w:rsidR="005562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Bowley,T.&amp;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Pudalov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N.(OQO, 2012).</w:t>
            </w:r>
          </w:p>
          <w:p w:rsidR="004B4A6B" w:rsidRDefault="004B4A6B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4B4A6B" w:rsidRPr="00EA096E" w:rsidRDefault="004B4A6B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  <w:r w:rsidRPr="00EA096E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SEKUNDARIA</w:t>
            </w:r>
          </w:p>
          <w:p w:rsidR="00DC47ED" w:rsidRPr="00D3260E" w:rsidRDefault="00DC47ED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</w:p>
          <w:p w:rsidR="00975E16" w:rsidRPr="00975E16" w:rsidRDefault="00975E16" w:rsidP="00975E16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</w:pPr>
            <w:r w:rsidRPr="00975E1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8"/>
                <w:szCs w:val="28"/>
              </w:rPr>
              <w:t xml:space="preserve">- </w:t>
            </w:r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Las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intermitencias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de la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muerte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. 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Saramago</w:t>
            </w:r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J.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(2005).</w:t>
            </w:r>
          </w:p>
          <w:p w:rsidR="00975E16" w:rsidRPr="00975E16" w:rsidRDefault="00975E16" w:rsidP="00975E16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</w:pPr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-El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extranjero.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Camus</w:t>
            </w:r>
            <w:proofErr w:type="spellEnd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A.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(1942).</w:t>
            </w:r>
          </w:p>
          <w:p w:rsidR="00975E16" w:rsidRPr="00975E16" w:rsidRDefault="005C3B43" w:rsidP="00975E16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-El </w:t>
            </w:r>
            <w:proofErr w:type="spellStart"/>
            <w:r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retrato</w:t>
            </w:r>
            <w:proofErr w:type="spellEnd"/>
            <w:r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de Dorian </w:t>
            </w:r>
            <w:proofErr w:type="spellStart"/>
            <w:r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Grey</w:t>
            </w:r>
            <w:proofErr w:type="spellEnd"/>
            <w:r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.</w:t>
            </w:r>
            <w:r w:rsidR="00975E16"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="00975E16"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Wilde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O.</w:t>
            </w:r>
            <w:r w:rsidR="00975E16"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(1890).</w:t>
            </w:r>
          </w:p>
          <w:p w:rsidR="00975E16" w:rsidRPr="00975E16" w:rsidRDefault="00975E16" w:rsidP="00975E16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</w:pPr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-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Invención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de la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soledad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.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Auster</w:t>
            </w:r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P.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(1982).</w:t>
            </w:r>
          </w:p>
          <w:p w:rsidR="00975E16" w:rsidRPr="00975E16" w:rsidRDefault="00975E16" w:rsidP="00975E16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</w:pPr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-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Gracias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por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el fuego. 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Benedetti</w:t>
            </w:r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M.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(1965).</w:t>
            </w:r>
          </w:p>
          <w:p w:rsidR="00975E16" w:rsidRPr="00975E16" w:rsidRDefault="00975E16" w:rsidP="00975E16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</w:pP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Los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años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falsos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. 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Vicens</w:t>
            </w:r>
            <w:proofErr w:type="spellEnd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J.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(1982).</w:t>
            </w:r>
          </w:p>
          <w:p w:rsidR="00975E16" w:rsidRDefault="00975E16" w:rsidP="00975E16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-La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gente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feliz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lee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y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toma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café</w:t>
            </w:r>
            <w:proofErr w:type="spellEnd"/>
            <w:r w:rsidRPr="00975E16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. 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Martin</w:t>
            </w:r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; A</w:t>
            </w:r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Lugand</w:t>
            </w:r>
            <w:proofErr w:type="spellEnd"/>
            <w:r w:rsidRPr="00975E16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(2014).</w:t>
            </w:r>
          </w:p>
          <w:p w:rsidR="00DB5A70" w:rsidRDefault="00DB5A70" w:rsidP="00DB5A70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La </w:t>
            </w:r>
            <w:proofErr w:type="spellStart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muerte</w:t>
            </w:r>
            <w:proofErr w:type="spellEnd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un </w:t>
            </w:r>
            <w:proofErr w:type="spellStart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amanecer</w:t>
            </w:r>
            <w:proofErr w:type="spellEnd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.(</w:t>
            </w:r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1984</w:t>
            </w:r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).Los </w:t>
            </w:r>
            <w:proofErr w:type="spellStart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niños</w:t>
            </w:r>
            <w:proofErr w:type="spellEnd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y la </w:t>
            </w:r>
            <w:proofErr w:type="spellStart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muerte</w:t>
            </w:r>
            <w:proofErr w:type="spellEnd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(</w:t>
            </w:r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1983)…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Kübler</w:t>
            </w:r>
            <w:proofErr w:type="spellEnd"/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 Ross</w:t>
            </w:r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E</w:t>
            </w:r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</w:t>
            </w:r>
          </w:p>
          <w:p w:rsidR="00DB5A70" w:rsidRPr="00DB5A70" w:rsidRDefault="00DB5A70" w:rsidP="00DB5A70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  <w:t>-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  <w:lang w:val="es-ES"/>
              </w:rPr>
              <w:t>Cómo morimos.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  <w:t>Nuland</w:t>
            </w:r>
            <w:proofErr w:type="spellEnd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  <w:t xml:space="preserve">, </w:t>
            </w:r>
            <w:proofErr w:type="gramStart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  <w:t>S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  <w:t>.(</w:t>
            </w:r>
            <w:proofErr w:type="gram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  <w:t>1993)</w:t>
            </w:r>
          </w:p>
          <w:p w:rsidR="00DB5A70" w:rsidRPr="00DB5A70" w:rsidRDefault="00DB5A70" w:rsidP="00DB5A70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</w:pPr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Te lo </w:t>
            </w:r>
            <w:proofErr w:type="spellStart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contaré</w:t>
            </w:r>
            <w:proofErr w:type="spellEnd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en</w:t>
            </w:r>
            <w:proofErr w:type="spellEnd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un </w:t>
            </w:r>
            <w:proofErr w:type="spellStart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viaje</w:t>
            </w:r>
            <w:proofErr w:type="spellEnd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.</w:t>
            </w:r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Garrido</w:t>
            </w:r>
            <w:proofErr w:type="spellEnd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C.</w:t>
            </w:r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(2002).</w:t>
            </w:r>
          </w:p>
          <w:p w:rsidR="00DB5A70" w:rsidRDefault="00DB5A70" w:rsidP="00DB5A70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 </w:t>
            </w:r>
            <w:proofErr w:type="spellStart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Polvo</w:t>
            </w:r>
            <w:proofErr w:type="spellEnd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>eres</w:t>
            </w:r>
            <w:proofErr w:type="spellEnd"/>
            <w:r w:rsidRPr="00DB5A70">
              <w:rPr>
                <w:rFonts w:ascii="Arial" w:hAnsi="Arial" w:cs="Arial"/>
                <w:b/>
                <w:i/>
                <w:iCs/>
                <w:color w:val="FFFFFF" w:themeColor="background1"/>
                <w:sz w:val="28"/>
                <w:szCs w:val="28"/>
              </w:rPr>
              <w:t xml:space="preserve"> .</w:t>
            </w:r>
            <w:proofErr w:type="spellStart"/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Concostrina</w:t>
            </w:r>
            <w:proofErr w:type="spellEnd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N</w:t>
            </w:r>
            <w:r w:rsidRPr="00DB5A7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(2008).</w:t>
            </w:r>
          </w:p>
          <w:p w:rsidR="00DB5A70" w:rsidRDefault="00DB5A70" w:rsidP="00DB5A70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Pr="00DB5A70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Paula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. 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Allende</w:t>
            </w:r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I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.(1994).</w:t>
            </w:r>
          </w:p>
          <w:p w:rsidR="00DB5A70" w:rsidRPr="00DB5A70" w:rsidRDefault="00DB5A70" w:rsidP="00DB5A70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lastRenderedPageBreak/>
              <w:t>-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De la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vida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y la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muerte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.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Poch</w:t>
            </w:r>
            <w:proofErr w:type="spellEnd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C.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(1996).</w:t>
            </w:r>
          </w:p>
          <w:p w:rsidR="00DB5A70" w:rsidRPr="00975E16" w:rsidRDefault="00DB5A70" w:rsidP="00975E16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  <w:lang w:val="es-ES"/>
              </w:rPr>
            </w:pPr>
          </w:p>
          <w:p w:rsidR="00975E16" w:rsidRDefault="00240624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3º.HERIOTZA ETA MINA HARREMANDUTAKO ATSOTITSAK</w:t>
            </w:r>
          </w:p>
          <w:p w:rsidR="00240624" w:rsidRDefault="00240624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240624" w:rsidRDefault="00240624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3.1</w:t>
            </w:r>
            <w:r w:rsidRPr="00E66C21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.</w:t>
            </w:r>
            <w:r w:rsidR="00E66C21" w:rsidRPr="00E66C21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Atsotizak</w:t>
            </w:r>
            <w:r w:rsidR="00E66C21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. </w:t>
            </w:r>
            <w:r w:rsidR="00E66C21" w:rsidRPr="00E66C21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Garate</w:t>
            </w:r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G</w:t>
            </w:r>
            <w:r w:rsidR="00C207D7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.(1998. BBK).</w:t>
            </w:r>
            <w:r w:rsidR="00440211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Interneten ere .</w:t>
            </w:r>
          </w:p>
          <w:p w:rsidR="00C207D7" w:rsidRDefault="00C207D7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3.2.</w:t>
            </w: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La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muerte</w:t>
            </w:r>
            <w:proofErr w:type="spellEnd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y su </w:t>
            </w:r>
            <w:proofErr w:type="spellStart"/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didáctica.</w:t>
            </w:r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De</w:t>
            </w:r>
            <w:proofErr w:type="spellEnd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la </w:t>
            </w:r>
            <w:proofErr w:type="spellStart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Herrán</w:t>
            </w:r>
            <w:proofErr w:type="spellEnd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,G.&amp;</w:t>
            </w:r>
            <w:proofErr w:type="spellStart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Cortina</w:t>
            </w:r>
            <w:proofErr w:type="spellEnd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Selva</w:t>
            </w:r>
            <w:proofErr w:type="spellEnd"/>
            <w:r w:rsidR="005C3B43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 M.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 (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Universias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S.A.,2006)</w:t>
            </w:r>
            <w:r w:rsidR="00440211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198-199 </w:t>
            </w:r>
            <w:proofErr w:type="spellStart"/>
            <w:r w:rsidR="00440211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orrialdeetan.Interneten</w:t>
            </w:r>
            <w:proofErr w:type="spellEnd"/>
            <w:r w:rsidR="00440211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ere.</w:t>
            </w:r>
          </w:p>
          <w:p w:rsidR="006D36F4" w:rsidRDefault="006D36F4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6D36F4" w:rsidRDefault="006D36F4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4º.OLERKIAK.</w:t>
            </w:r>
          </w:p>
          <w:p w:rsidR="00EA096E" w:rsidRDefault="00EA096E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6D36F4" w:rsidRDefault="006D36F4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6D36F4" w:rsidRDefault="006D36F4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-“Hil zara ,ama.”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Linazasoro,K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.(2012).</w:t>
            </w:r>
          </w:p>
          <w:p w:rsidR="006D36F4" w:rsidRDefault="006D36F4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-“Hilketa irudimenean “.Estankona, I.(2009).</w:t>
            </w:r>
          </w:p>
          <w:p w:rsidR="006D36F4" w:rsidRDefault="006D36F4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-“Hilda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dago”Sarasola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B.(2007).</w:t>
            </w:r>
          </w:p>
          <w:p w:rsidR="006D36F4" w:rsidRDefault="006D36F4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-“Hilkorra ez banintz”. Erro, A.(2002).</w:t>
            </w:r>
          </w:p>
          <w:p w:rsidR="006D36F4" w:rsidRDefault="006D36F4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 “Urkatua”.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Ahixo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K.(1992).</w:t>
            </w:r>
          </w:p>
          <w:p w:rsidR="006D36F4" w:rsidRDefault="006D36F4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 “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Hilherriko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gizona”</w:t>
            </w:r>
            <w:r w:rsidR="00EA096E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 Ertzilla ,M.(1989).</w:t>
            </w:r>
          </w:p>
          <w:p w:rsidR="00EA096E" w:rsidRDefault="00EA096E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 “Hildakoen artean izendatu ninduten”. Balentzia , J.(1988).</w:t>
            </w:r>
          </w:p>
          <w:p w:rsidR="00EA096E" w:rsidRDefault="00EA096E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-“ Hila da”.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Iratzeder,A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.(1940).</w:t>
            </w:r>
          </w:p>
          <w:p w:rsidR="00EA096E" w:rsidRDefault="00EA096E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-“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Heriotzea”.Arresi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F.(1894).</w:t>
            </w:r>
          </w:p>
          <w:p w:rsidR="00EA096E" w:rsidRDefault="00EA096E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EA096E" w:rsidRDefault="00EA096E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Oharra. Olerki guzti hauek </w:t>
            </w:r>
            <w:hyperlink r:id="rId6" w:history="1">
              <w:r w:rsidRPr="00273F72">
                <w:rPr>
                  <w:rStyle w:val="Hipervnculo"/>
                  <w:rFonts w:ascii="Arial" w:hAnsi="Arial" w:cs="Arial"/>
                  <w:b/>
                  <w:sz w:val="28"/>
                  <w:szCs w:val="28"/>
                </w:rPr>
                <w:t>www.basquepoetry.eus</w:t>
              </w:r>
            </w:hyperlink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webgunean topa daitezke.</w:t>
            </w:r>
          </w:p>
          <w:p w:rsidR="006D36F4" w:rsidRDefault="006D36F4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EE2B15" w:rsidRDefault="00EE2B15" w:rsidP="00C207D7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  <w:r w:rsidRPr="00EE2B15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HAUR HEZKUNTZA</w:t>
            </w:r>
          </w:p>
          <w:p w:rsidR="00EE2B15" w:rsidRDefault="00EE2B15" w:rsidP="00EE2B15">
            <w:pPr>
              <w:pStyle w:val="Prrafodelista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EE2B15" w:rsidRPr="00CE48DA" w:rsidRDefault="00CE48DA" w:rsidP="00CE48DA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“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Hay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 señora, mi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vecina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,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se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me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murió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la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gallina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”.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Guillén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,N.</w:t>
            </w:r>
          </w:p>
          <w:p w:rsidR="00EE2B15" w:rsidRPr="00CE48DA" w:rsidRDefault="00CE48DA" w:rsidP="00CE48DA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Mamá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qué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le pasa al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árbol”Teres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,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M.T.&amp;García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, F.(1992,170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orr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).</w:t>
            </w:r>
          </w:p>
          <w:p w:rsidR="00EE2B15" w:rsidRPr="00CE48DA" w:rsidRDefault="00CE48DA" w:rsidP="00CE48DA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“ Es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más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cómodo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estar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muerto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”.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Fuertes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G.</w:t>
            </w:r>
          </w:p>
          <w:p w:rsidR="00EE2B15" w:rsidRPr="00CE48DA" w:rsidRDefault="00CE48DA" w:rsidP="00CE48DA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</w:t>
            </w:r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“ Es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mentira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eso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las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apariciones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“. </w:t>
            </w:r>
            <w:proofErr w:type="spellStart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Fuertes</w:t>
            </w:r>
            <w:proofErr w:type="spellEnd"/>
            <w:r w:rsidR="00EE2B15" w:rsidRP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G.</w:t>
            </w:r>
          </w:p>
          <w:p w:rsidR="00EE2B15" w:rsidRDefault="00EE2B15" w:rsidP="00EE2B15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</w:p>
          <w:p w:rsidR="00EE2B15" w:rsidRDefault="00EE2B15" w:rsidP="00EE2B15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LEHENENGO HEZKUNTZA</w:t>
            </w:r>
          </w:p>
          <w:p w:rsidR="005B3633" w:rsidRDefault="005B3633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5B3633" w:rsidRDefault="005B3633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Aurreko atalean aipatutakoak gehi honako hauek: </w:t>
            </w:r>
          </w:p>
          <w:p w:rsidR="005B3633" w:rsidRDefault="005B3633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5B3633" w:rsidRDefault="005B3633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-“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: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Idioma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inédito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”.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Fuertes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G.</w:t>
            </w:r>
          </w:p>
          <w:p w:rsidR="005B3633" w:rsidRDefault="005B3633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-“ Al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ver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mis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horas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fiebre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”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Becquer,G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 ( LXI errima ).</w:t>
            </w:r>
          </w:p>
          <w:p w:rsidR="005B3633" w:rsidRDefault="005B3633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  “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Reclinado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sobre el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suelo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“ .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Espronceda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. J.(&lt;&lt; El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reo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&lt;&lt;).</w:t>
            </w:r>
          </w:p>
          <w:p w:rsidR="005B3633" w:rsidRDefault="005B3633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 “ Y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yo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iré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. Y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se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quedarán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los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pájaros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…”Jimenez, J.R.(&gt;&gt;El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viaje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definitivo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&lt;&lt;).</w:t>
            </w:r>
          </w:p>
          <w:p w:rsidR="005B3633" w:rsidRDefault="005B3633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“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Otra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vez es la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noche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…Es el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martillo</w:t>
            </w:r>
            <w:proofErr w:type="spellEnd"/>
            <w:r w:rsidR="0064498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…Machado, A.(&gt;&gt;La </w:t>
            </w:r>
            <w:proofErr w:type="spellStart"/>
            <w:r w:rsidR="0064498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muerte</w:t>
            </w:r>
            <w:proofErr w:type="spellEnd"/>
            <w:r w:rsidR="0064498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del </w:t>
            </w:r>
            <w:proofErr w:type="spellStart"/>
            <w:r w:rsidR="0064498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niño</w:t>
            </w:r>
            <w:proofErr w:type="spellEnd"/>
            <w:r w:rsidR="0064498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 w:rsidR="0064498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herido</w:t>
            </w:r>
            <w:proofErr w:type="spellEnd"/>
            <w:r w:rsidR="00644980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&lt;&lt;)</w:t>
            </w:r>
          </w:p>
          <w:p w:rsidR="00CE48DA" w:rsidRDefault="00CE48DA" w:rsidP="00EE2B15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</w:p>
          <w:p w:rsidR="00644980" w:rsidRDefault="00644980" w:rsidP="00EE2B15">
            <w:pP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SEKUNDARIA</w:t>
            </w:r>
          </w:p>
          <w:p w:rsidR="00644980" w:rsidRDefault="00644980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644980" w:rsidRDefault="00644980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-“ La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“Neruda , P.</w:t>
            </w:r>
          </w:p>
          <w:p w:rsidR="00644980" w:rsidRDefault="00644980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-“ Baku(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Mar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Caspìo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,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Mar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Negro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)”Alberti, R.</w:t>
            </w:r>
          </w:p>
          <w:p w:rsidR="00644980" w:rsidRDefault="00644980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-“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 amor” Garcia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Lorca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, F.</w:t>
            </w:r>
          </w:p>
          <w:p w:rsidR="00644980" w:rsidRDefault="00644980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-“Amor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constante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más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allá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 la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“ Quevedo, F.</w:t>
            </w:r>
          </w:p>
          <w:p w:rsidR="00644980" w:rsidRDefault="00644980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-“ 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Coplas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a la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 su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padre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“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Manrique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, J.</w:t>
            </w:r>
          </w:p>
          <w:p w:rsidR="00644980" w:rsidRDefault="00644980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-“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Soledad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Barret”. Benedetti ,M.</w:t>
            </w:r>
          </w:p>
          <w:p w:rsidR="00644980" w:rsidRDefault="00644980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-“A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las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orillas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del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mar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“. De Castro , R.</w:t>
            </w:r>
          </w:p>
          <w:p w:rsidR="00644980" w:rsidRDefault="00644980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“ No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hace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al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muerto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la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herida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“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Cernuda,L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</w:t>
            </w:r>
          </w:p>
          <w:p w:rsidR="00644980" w:rsidRDefault="00644980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“ La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muerte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toda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llena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agujeros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” Hernandez, M.</w:t>
            </w:r>
          </w:p>
          <w:p w:rsidR="008065A6" w:rsidRDefault="008065A6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CE48DA" w:rsidRDefault="008065A6" w:rsidP="00CE48DA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Oharra .</w:t>
            </w:r>
            <w:r w:rsid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Erdarazko o</w:t>
            </w: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lerkien inguruko erreferentziak “</w:t>
            </w:r>
            <w:r w:rsidRPr="008065A6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La </w:t>
            </w:r>
            <w:proofErr w:type="spellStart"/>
            <w:r w:rsidRPr="008065A6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muerte</w:t>
            </w:r>
            <w:proofErr w:type="spellEnd"/>
            <w:r w:rsidRPr="008065A6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 xml:space="preserve"> y su </w:t>
            </w:r>
            <w:proofErr w:type="spellStart"/>
            <w:r w:rsidRPr="008065A6">
              <w:rPr>
                <w:rFonts w:ascii="Arial" w:hAnsi="Arial" w:cs="Arial"/>
                <w:b/>
                <w:i/>
                <w:color w:val="FFFFFF" w:themeColor="background1"/>
                <w:sz w:val="28"/>
                <w:szCs w:val="28"/>
              </w:rPr>
              <w:t>didáctica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”</w:t>
            </w:r>
            <w:r w:rsid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De la </w:t>
            </w:r>
            <w:proofErr w:type="spellStart"/>
            <w:r w:rsid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Herrán</w:t>
            </w:r>
            <w:proofErr w:type="spellEnd"/>
            <w:r w:rsid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, G.&amp; </w:t>
            </w:r>
            <w:proofErr w:type="spellStart"/>
            <w:r w:rsid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Cortina</w:t>
            </w:r>
            <w:proofErr w:type="spellEnd"/>
            <w:r w:rsid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, M.( </w:t>
            </w:r>
            <w:proofErr w:type="spellStart"/>
            <w:r w:rsid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Univertsias</w:t>
            </w:r>
            <w:proofErr w:type="spellEnd"/>
            <w:r w:rsidR="00CE48D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 S.A., 2006) liburutik aterata daude .</w:t>
            </w:r>
          </w:p>
          <w:p w:rsidR="008065A6" w:rsidRPr="00644980" w:rsidRDefault="008065A6" w:rsidP="00EE2B15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5C3B43" w:rsidRDefault="005C3B43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5C3B43" w:rsidRPr="00C207D7" w:rsidRDefault="005C3B43" w:rsidP="00C207D7">
            <w:pP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color w:val="000000"/>
                <w:sz w:val="27"/>
                <w:szCs w:val="27"/>
              </w:rPr>
              <w:t>Garcia, V.. (198</w:t>
            </w:r>
          </w:p>
        </w:tc>
      </w:tr>
    </w:tbl>
    <w:p w:rsidR="00E345CA" w:rsidRDefault="00E345CA"/>
    <w:p w:rsidR="006F22AE" w:rsidRDefault="006F22AE" w:rsidP="006F3F8D">
      <w:pPr>
        <w:jc w:val="center"/>
        <w:rPr>
          <w:rFonts w:ascii="Arial" w:hAnsi="Arial" w:cs="Arial"/>
          <w:sz w:val="28"/>
          <w:szCs w:val="28"/>
        </w:rPr>
      </w:pPr>
    </w:p>
    <w:p w:rsidR="006F3F8D" w:rsidRDefault="006F3F8D" w:rsidP="006F3F8D">
      <w:pPr>
        <w:jc w:val="center"/>
        <w:rPr>
          <w:rFonts w:ascii="Arial" w:hAnsi="Arial" w:cs="Arial"/>
          <w:b/>
          <w:sz w:val="28"/>
          <w:szCs w:val="28"/>
        </w:rPr>
      </w:pPr>
      <w:r w:rsidRPr="006F3F8D">
        <w:rPr>
          <w:rFonts w:ascii="Arial" w:hAnsi="Arial" w:cs="Arial"/>
          <w:b/>
          <w:sz w:val="28"/>
          <w:szCs w:val="28"/>
        </w:rPr>
        <w:t>ERABILI DIREN DOKUMENTUAK</w:t>
      </w:r>
    </w:p>
    <w:p w:rsidR="00BD0782" w:rsidRDefault="00BD0782" w:rsidP="00BD0782">
      <w:pPr>
        <w:jc w:val="both"/>
        <w:rPr>
          <w:rFonts w:ascii="Arial" w:hAnsi="Arial" w:cs="Arial"/>
          <w:b/>
          <w:sz w:val="28"/>
          <w:szCs w:val="28"/>
        </w:rPr>
      </w:pPr>
    </w:p>
    <w:p w:rsidR="00BD0782" w:rsidRDefault="00BD0782" w:rsidP="00BD078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1º “ </w:t>
      </w:r>
      <w:r w:rsidRPr="00BD0782">
        <w:rPr>
          <w:rFonts w:ascii="Arial" w:hAnsi="Arial" w:cs="Arial"/>
          <w:b/>
          <w:i/>
          <w:sz w:val="28"/>
          <w:szCs w:val="28"/>
        </w:rPr>
        <w:t xml:space="preserve">La </w:t>
      </w:r>
      <w:proofErr w:type="spellStart"/>
      <w:r w:rsidRPr="00BD0782">
        <w:rPr>
          <w:rFonts w:ascii="Arial" w:hAnsi="Arial" w:cs="Arial"/>
          <w:b/>
          <w:i/>
          <w:sz w:val="28"/>
          <w:szCs w:val="28"/>
        </w:rPr>
        <w:t>muerte</w:t>
      </w:r>
      <w:proofErr w:type="spellEnd"/>
      <w:r w:rsidRPr="00BD0782">
        <w:rPr>
          <w:rFonts w:ascii="Arial" w:hAnsi="Arial" w:cs="Arial"/>
          <w:b/>
          <w:i/>
          <w:sz w:val="28"/>
          <w:szCs w:val="28"/>
        </w:rPr>
        <w:t xml:space="preserve"> y su </w:t>
      </w:r>
      <w:proofErr w:type="spellStart"/>
      <w:r w:rsidRPr="00BD0782">
        <w:rPr>
          <w:rFonts w:ascii="Arial" w:hAnsi="Arial" w:cs="Arial"/>
          <w:b/>
          <w:i/>
          <w:sz w:val="28"/>
          <w:szCs w:val="28"/>
        </w:rPr>
        <w:t>didáctica</w:t>
      </w:r>
      <w:proofErr w:type="spellEnd"/>
      <w:r>
        <w:rPr>
          <w:rFonts w:ascii="Arial" w:hAnsi="Arial" w:cs="Arial"/>
          <w:b/>
          <w:i/>
          <w:sz w:val="28"/>
          <w:szCs w:val="28"/>
        </w:rPr>
        <w:t>”</w:t>
      </w:r>
      <w:r>
        <w:rPr>
          <w:rFonts w:ascii="Arial" w:hAnsi="Arial" w:cs="Arial"/>
          <w:b/>
          <w:sz w:val="28"/>
          <w:szCs w:val="28"/>
        </w:rPr>
        <w:t xml:space="preserve">. De la </w:t>
      </w:r>
      <w:proofErr w:type="spellStart"/>
      <w:r>
        <w:rPr>
          <w:rFonts w:ascii="Arial" w:hAnsi="Arial" w:cs="Arial"/>
          <w:b/>
          <w:sz w:val="28"/>
          <w:szCs w:val="28"/>
        </w:rPr>
        <w:t>Herrán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,G.&amp; </w:t>
      </w:r>
      <w:proofErr w:type="spellStart"/>
      <w:r>
        <w:rPr>
          <w:rFonts w:ascii="Arial" w:hAnsi="Arial" w:cs="Arial"/>
          <w:b/>
          <w:sz w:val="28"/>
          <w:szCs w:val="28"/>
        </w:rPr>
        <w:t>Cortina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, M.( </w:t>
      </w:r>
      <w:proofErr w:type="spellStart"/>
      <w:r>
        <w:rPr>
          <w:rFonts w:ascii="Arial" w:hAnsi="Arial" w:cs="Arial"/>
          <w:b/>
          <w:sz w:val="28"/>
          <w:szCs w:val="28"/>
        </w:rPr>
        <w:t>Univertsias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S.A. 2006).</w:t>
      </w:r>
    </w:p>
    <w:p w:rsidR="00BD0782" w:rsidRDefault="00BD0782" w:rsidP="00BD078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2º “ </w:t>
      </w:r>
      <w:proofErr w:type="spellStart"/>
      <w:r>
        <w:rPr>
          <w:rFonts w:ascii="Arial" w:hAnsi="Arial" w:cs="Arial"/>
          <w:b/>
          <w:i/>
          <w:sz w:val="28"/>
          <w:szCs w:val="28"/>
        </w:rPr>
        <w:t>Orientaciones</w:t>
      </w:r>
      <w:proofErr w:type="spellEnd"/>
      <w:r>
        <w:rPr>
          <w:rFonts w:ascii="Arial" w:hAnsi="Arial" w:cs="Arial"/>
          <w:b/>
          <w:i/>
          <w:sz w:val="28"/>
          <w:szCs w:val="28"/>
        </w:rPr>
        <w:t xml:space="preserve"> para u</w:t>
      </w:r>
      <w:r w:rsidRPr="00BD0782">
        <w:rPr>
          <w:rFonts w:ascii="Arial" w:hAnsi="Arial" w:cs="Arial"/>
          <w:b/>
          <w:i/>
          <w:sz w:val="28"/>
          <w:szCs w:val="28"/>
        </w:rPr>
        <w:t xml:space="preserve">n </w:t>
      </w:r>
      <w:proofErr w:type="spellStart"/>
      <w:r w:rsidRPr="00BD0782">
        <w:rPr>
          <w:rFonts w:ascii="Arial" w:hAnsi="Arial" w:cs="Arial"/>
          <w:b/>
          <w:i/>
          <w:sz w:val="28"/>
          <w:szCs w:val="28"/>
        </w:rPr>
        <w:t>actuación</w:t>
      </w:r>
      <w:proofErr w:type="spellEnd"/>
      <w:r w:rsidRPr="00BD0782"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 w:rsidRPr="00BD0782">
        <w:rPr>
          <w:rFonts w:ascii="Arial" w:hAnsi="Arial" w:cs="Arial"/>
          <w:b/>
          <w:i/>
          <w:sz w:val="28"/>
          <w:szCs w:val="28"/>
        </w:rPr>
        <w:t>educativa</w:t>
      </w:r>
      <w:proofErr w:type="spellEnd"/>
      <w:r w:rsidRPr="00BD0782"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 w:rsidRPr="00BD0782">
        <w:rPr>
          <w:rFonts w:ascii="Arial" w:hAnsi="Arial" w:cs="Arial"/>
          <w:b/>
          <w:i/>
          <w:sz w:val="28"/>
          <w:szCs w:val="28"/>
        </w:rPr>
        <w:t>en</w:t>
      </w:r>
      <w:proofErr w:type="spellEnd"/>
      <w:r w:rsidRPr="00BD0782"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 w:rsidRPr="00BD0782">
        <w:rPr>
          <w:rFonts w:ascii="Arial" w:hAnsi="Arial" w:cs="Arial"/>
          <w:b/>
          <w:i/>
          <w:sz w:val="28"/>
          <w:szCs w:val="28"/>
        </w:rPr>
        <w:t>procesos</w:t>
      </w:r>
      <w:proofErr w:type="spellEnd"/>
      <w:r w:rsidRPr="00BD0782">
        <w:rPr>
          <w:rFonts w:ascii="Arial" w:hAnsi="Arial" w:cs="Arial"/>
          <w:b/>
          <w:i/>
          <w:sz w:val="28"/>
          <w:szCs w:val="28"/>
        </w:rPr>
        <w:t xml:space="preserve"> de </w:t>
      </w:r>
      <w:proofErr w:type="spellStart"/>
      <w:r w:rsidRPr="00BD0782">
        <w:rPr>
          <w:rFonts w:ascii="Arial" w:hAnsi="Arial" w:cs="Arial"/>
          <w:b/>
          <w:i/>
          <w:sz w:val="28"/>
          <w:szCs w:val="28"/>
        </w:rPr>
        <w:t>duelo</w:t>
      </w:r>
      <w:proofErr w:type="spellEnd"/>
      <w:r w:rsidRPr="00BD0782">
        <w:rPr>
          <w:rFonts w:ascii="Arial" w:hAnsi="Arial" w:cs="Arial"/>
          <w:b/>
          <w:i/>
          <w:sz w:val="28"/>
          <w:szCs w:val="28"/>
        </w:rPr>
        <w:t>”</w:t>
      </w:r>
      <w:r>
        <w:rPr>
          <w:rFonts w:ascii="Arial" w:hAnsi="Arial" w:cs="Arial"/>
          <w:b/>
          <w:sz w:val="28"/>
          <w:szCs w:val="28"/>
        </w:rPr>
        <w:t xml:space="preserve"> Bidegin . </w:t>
      </w:r>
      <w:proofErr w:type="spellStart"/>
      <w:r>
        <w:rPr>
          <w:rFonts w:ascii="Arial" w:hAnsi="Arial" w:cs="Arial"/>
          <w:b/>
          <w:sz w:val="28"/>
          <w:szCs w:val="28"/>
        </w:rPr>
        <w:t>Servicio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de </w:t>
      </w:r>
      <w:proofErr w:type="spellStart"/>
      <w:r>
        <w:rPr>
          <w:rFonts w:ascii="Arial" w:hAnsi="Arial" w:cs="Arial"/>
          <w:b/>
          <w:sz w:val="28"/>
          <w:szCs w:val="28"/>
        </w:rPr>
        <w:t>apo</w:t>
      </w:r>
      <w:r w:rsidR="00F16343">
        <w:rPr>
          <w:rFonts w:ascii="Arial" w:hAnsi="Arial" w:cs="Arial"/>
          <w:b/>
          <w:sz w:val="28"/>
          <w:szCs w:val="28"/>
        </w:rPr>
        <w:t>yo</w:t>
      </w:r>
      <w:proofErr w:type="spellEnd"/>
      <w:r w:rsidR="00F16343">
        <w:rPr>
          <w:rFonts w:ascii="Arial" w:hAnsi="Arial" w:cs="Arial"/>
          <w:b/>
          <w:sz w:val="28"/>
          <w:szCs w:val="28"/>
        </w:rPr>
        <w:t xml:space="preserve"> al </w:t>
      </w:r>
      <w:proofErr w:type="spellStart"/>
      <w:r w:rsidR="00F16343">
        <w:rPr>
          <w:rFonts w:ascii="Arial" w:hAnsi="Arial" w:cs="Arial"/>
          <w:b/>
          <w:sz w:val="28"/>
          <w:szCs w:val="28"/>
        </w:rPr>
        <w:t>duelo</w:t>
      </w:r>
      <w:proofErr w:type="spellEnd"/>
      <w:r w:rsidR="00F16343">
        <w:rPr>
          <w:rFonts w:ascii="Arial" w:hAnsi="Arial" w:cs="Arial"/>
          <w:b/>
          <w:sz w:val="28"/>
          <w:szCs w:val="28"/>
        </w:rPr>
        <w:t xml:space="preserve"> y </w:t>
      </w:r>
      <w:proofErr w:type="spellStart"/>
      <w:r w:rsidR="00F16343">
        <w:rPr>
          <w:rFonts w:ascii="Arial" w:hAnsi="Arial" w:cs="Arial"/>
          <w:b/>
          <w:sz w:val="28"/>
          <w:szCs w:val="28"/>
        </w:rPr>
        <w:t>enfermedad</w:t>
      </w:r>
      <w:proofErr w:type="spellEnd"/>
      <w:r w:rsidR="00F16343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F16343">
        <w:rPr>
          <w:rFonts w:ascii="Arial" w:hAnsi="Arial" w:cs="Arial"/>
          <w:b/>
          <w:sz w:val="28"/>
          <w:szCs w:val="28"/>
        </w:rPr>
        <w:t>garave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avanzada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(  Donostia 2017).</w:t>
      </w:r>
    </w:p>
    <w:p w:rsidR="00F16343" w:rsidRDefault="00F16343" w:rsidP="00BD078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3º. </w:t>
      </w:r>
      <w:proofErr w:type="spellStart"/>
      <w:r>
        <w:rPr>
          <w:rFonts w:ascii="Arial" w:hAnsi="Arial" w:cs="Arial"/>
          <w:b/>
          <w:sz w:val="28"/>
          <w:szCs w:val="28"/>
        </w:rPr>
        <w:t>Guia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sobre el </w:t>
      </w:r>
      <w:proofErr w:type="spellStart"/>
      <w:r>
        <w:rPr>
          <w:rFonts w:ascii="Arial" w:hAnsi="Arial" w:cs="Arial"/>
          <w:b/>
          <w:sz w:val="28"/>
          <w:szCs w:val="28"/>
        </w:rPr>
        <w:t>duelo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 </w:t>
      </w:r>
      <w:proofErr w:type="spellStart"/>
      <w:r>
        <w:rPr>
          <w:rFonts w:ascii="Arial" w:hAnsi="Arial" w:cs="Arial"/>
          <w:b/>
          <w:sz w:val="28"/>
          <w:szCs w:val="28"/>
        </w:rPr>
        <w:t>en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la </w:t>
      </w:r>
      <w:proofErr w:type="spellStart"/>
      <w:r>
        <w:rPr>
          <w:rFonts w:ascii="Arial" w:hAnsi="Arial" w:cs="Arial"/>
          <w:b/>
          <w:sz w:val="28"/>
          <w:szCs w:val="28"/>
        </w:rPr>
        <w:t>infancia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y </w:t>
      </w:r>
      <w:proofErr w:type="spellStart"/>
      <w:r>
        <w:rPr>
          <w:rFonts w:ascii="Arial" w:hAnsi="Arial" w:cs="Arial"/>
          <w:b/>
          <w:sz w:val="28"/>
          <w:szCs w:val="28"/>
        </w:rPr>
        <w:t>adolescencia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. </w:t>
      </w:r>
      <w:proofErr w:type="spellStart"/>
      <w:r>
        <w:rPr>
          <w:rFonts w:ascii="Arial" w:hAnsi="Arial" w:cs="Arial"/>
          <w:b/>
          <w:sz w:val="28"/>
          <w:szCs w:val="28"/>
        </w:rPr>
        <w:t>Guía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para </w:t>
      </w:r>
      <w:proofErr w:type="spellStart"/>
      <w:r>
        <w:rPr>
          <w:rFonts w:ascii="Arial" w:hAnsi="Arial" w:cs="Arial"/>
          <w:b/>
          <w:sz w:val="28"/>
          <w:szCs w:val="28"/>
        </w:rPr>
        <w:t>madres,padres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y </w:t>
      </w:r>
      <w:proofErr w:type="spellStart"/>
      <w:r>
        <w:rPr>
          <w:rFonts w:ascii="Arial" w:hAnsi="Arial" w:cs="Arial"/>
          <w:b/>
          <w:sz w:val="28"/>
          <w:szCs w:val="28"/>
        </w:rPr>
        <w:t>profesorado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. </w:t>
      </w:r>
      <w:r w:rsidR="00293B73">
        <w:rPr>
          <w:rFonts w:ascii="Arial" w:hAnsi="Arial" w:cs="Arial"/>
          <w:b/>
          <w:sz w:val="28"/>
          <w:szCs w:val="28"/>
        </w:rPr>
        <w:t>(</w:t>
      </w:r>
      <w:proofErr w:type="spellStart"/>
      <w:r>
        <w:rPr>
          <w:rFonts w:ascii="Arial" w:hAnsi="Arial" w:cs="Arial"/>
          <w:b/>
          <w:sz w:val="28"/>
          <w:szCs w:val="28"/>
        </w:rPr>
        <w:t>Colegio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de </w:t>
      </w:r>
      <w:proofErr w:type="spellStart"/>
      <w:r>
        <w:rPr>
          <w:rFonts w:ascii="Arial" w:hAnsi="Arial" w:cs="Arial"/>
          <w:b/>
          <w:sz w:val="28"/>
          <w:szCs w:val="28"/>
        </w:rPr>
        <w:t>Médicos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de Bizkaia</w:t>
      </w:r>
      <w:r w:rsidR="00293B73">
        <w:rPr>
          <w:rFonts w:ascii="Arial" w:hAnsi="Arial" w:cs="Arial"/>
          <w:b/>
          <w:sz w:val="28"/>
          <w:szCs w:val="28"/>
        </w:rPr>
        <w:t>,</w:t>
      </w:r>
      <w:r>
        <w:rPr>
          <w:rFonts w:ascii="Arial" w:hAnsi="Arial" w:cs="Arial"/>
          <w:b/>
          <w:sz w:val="28"/>
          <w:szCs w:val="28"/>
        </w:rPr>
        <w:t xml:space="preserve">  2017).</w:t>
      </w:r>
    </w:p>
    <w:p w:rsidR="00F16343" w:rsidRDefault="00F16343" w:rsidP="00BD078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4º</w:t>
      </w:r>
      <w:r w:rsidR="00293B73">
        <w:rPr>
          <w:rFonts w:ascii="Arial" w:hAnsi="Arial" w:cs="Arial"/>
          <w:b/>
          <w:sz w:val="28"/>
          <w:szCs w:val="28"/>
        </w:rPr>
        <w:t xml:space="preserve">. “ </w:t>
      </w:r>
      <w:proofErr w:type="spellStart"/>
      <w:r w:rsidR="00293B73">
        <w:rPr>
          <w:rFonts w:ascii="Arial" w:hAnsi="Arial" w:cs="Arial"/>
          <w:b/>
          <w:sz w:val="28"/>
          <w:szCs w:val="28"/>
        </w:rPr>
        <w:t>Tareas</w:t>
      </w:r>
      <w:proofErr w:type="spellEnd"/>
      <w:r w:rsidR="00293B73">
        <w:rPr>
          <w:rFonts w:ascii="Arial" w:hAnsi="Arial" w:cs="Arial"/>
          <w:b/>
          <w:sz w:val="28"/>
          <w:szCs w:val="28"/>
        </w:rPr>
        <w:t xml:space="preserve"> para </w:t>
      </w:r>
      <w:proofErr w:type="spellStart"/>
      <w:r w:rsidR="00293B73">
        <w:rPr>
          <w:rFonts w:ascii="Arial" w:hAnsi="Arial" w:cs="Arial"/>
          <w:b/>
          <w:sz w:val="28"/>
          <w:szCs w:val="28"/>
        </w:rPr>
        <w:t>afrontar</w:t>
      </w:r>
      <w:proofErr w:type="spellEnd"/>
      <w:r w:rsidR="00293B73">
        <w:rPr>
          <w:rFonts w:ascii="Arial" w:hAnsi="Arial" w:cs="Arial"/>
          <w:b/>
          <w:sz w:val="28"/>
          <w:szCs w:val="28"/>
        </w:rPr>
        <w:t xml:space="preserve"> el </w:t>
      </w:r>
      <w:proofErr w:type="spellStart"/>
      <w:r w:rsidR="00293B73">
        <w:rPr>
          <w:rFonts w:ascii="Arial" w:hAnsi="Arial" w:cs="Arial"/>
          <w:b/>
          <w:sz w:val="28"/>
          <w:szCs w:val="28"/>
        </w:rPr>
        <w:t>duelo</w:t>
      </w:r>
      <w:proofErr w:type="spellEnd"/>
      <w:r w:rsidR="00293B73">
        <w:rPr>
          <w:rFonts w:ascii="Arial" w:hAnsi="Arial" w:cs="Arial"/>
          <w:b/>
          <w:sz w:val="28"/>
          <w:szCs w:val="28"/>
        </w:rPr>
        <w:t xml:space="preserve">” Zazo </w:t>
      </w:r>
      <w:proofErr w:type="spellStart"/>
      <w:r w:rsidR="00293B73">
        <w:rPr>
          <w:rFonts w:ascii="Arial" w:hAnsi="Arial" w:cs="Arial"/>
          <w:b/>
          <w:sz w:val="28"/>
          <w:szCs w:val="28"/>
        </w:rPr>
        <w:t>Díaz</w:t>
      </w:r>
      <w:proofErr w:type="spellEnd"/>
      <w:r w:rsidR="00293B73">
        <w:rPr>
          <w:rFonts w:ascii="Arial" w:hAnsi="Arial" w:cs="Arial"/>
          <w:b/>
          <w:sz w:val="28"/>
          <w:szCs w:val="28"/>
        </w:rPr>
        <w:t xml:space="preserve"> , S.(Internet).</w:t>
      </w:r>
    </w:p>
    <w:p w:rsidR="00293B73" w:rsidRDefault="00DE2E59" w:rsidP="00BD078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5º Kepa </w:t>
      </w:r>
      <w:proofErr w:type="spellStart"/>
      <w:r>
        <w:rPr>
          <w:rFonts w:ascii="Arial" w:hAnsi="Arial" w:cs="Arial"/>
          <w:b/>
          <w:sz w:val="28"/>
          <w:szCs w:val="28"/>
        </w:rPr>
        <w:t>Kaminak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eta Fernando mugak jasotako eta egindako materialak:</w:t>
      </w:r>
    </w:p>
    <w:p w:rsidR="00DE2E59" w:rsidRDefault="00DE2E59" w:rsidP="00BD078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-“ </w:t>
      </w:r>
      <w:r w:rsidRPr="00DE2E59">
        <w:rPr>
          <w:rFonts w:ascii="Arial" w:hAnsi="Arial" w:cs="Arial"/>
          <w:b/>
          <w:i/>
          <w:sz w:val="28"/>
          <w:szCs w:val="28"/>
        </w:rPr>
        <w:t xml:space="preserve">El </w:t>
      </w:r>
      <w:proofErr w:type="spellStart"/>
      <w:r w:rsidRPr="00DE2E59">
        <w:rPr>
          <w:rFonts w:ascii="Arial" w:hAnsi="Arial" w:cs="Arial"/>
          <w:b/>
          <w:i/>
          <w:sz w:val="28"/>
          <w:szCs w:val="28"/>
        </w:rPr>
        <w:t>duelo</w:t>
      </w:r>
      <w:proofErr w:type="spellEnd"/>
      <w:r w:rsidRPr="00DE2E59"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 w:rsidRPr="00DE2E59">
        <w:rPr>
          <w:rFonts w:ascii="Arial" w:hAnsi="Arial" w:cs="Arial"/>
          <w:b/>
          <w:i/>
          <w:sz w:val="28"/>
          <w:szCs w:val="28"/>
        </w:rPr>
        <w:t>en</w:t>
      </w:r>
      <w:proofErr w:type="spellEnd"/>
      <w:r w:rsidRPr="00DE2E59">
        <w:rPr>
          <w:rFonts w:ascii="Arial" w:hAnsi="Arial" w:cs="Arial"/>
          <w:b/>
          <w:i/>
          <w:sz w:val="28"/>
          <w:szCs w:val="28"/>
        </w:rPr>
        <w:t xml:space="preserve"> la </w:t>
      </w:r>
      <w:proofErr w:type="spellStart"/>
      <w:r w:rsidRPr="00DE2E59">
        <w:rPr>
          <w:rFonts w:ascii="Arial" w:hAnsi="Arial" w:cs="Arial"/>
          <w:b/>
          <w:i/>
          <w:sz w:val="28"/>
          <w:szCs w:val="28"/>
        </w:rPr>
        <w:t>infancia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“</w:t>
      </w:r>
      <w:proofErr w:type="spellStart"/>
      <w:r>
        <w:rPr>
          <w:rFonts w:ascii="Arial" w:hAnsi="Arial" w:cs="Arial"/>
          <w:b/>
          <w:sz w:val="28"/>
          <w:szCs w:val="28"/>
        </w:rPr>
        <w:t>Mariscal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, I./</w:t>
      </w:r>
      <w:proofErr w:type="spellStart"/>
      <w:r>
        <w:rPr>
          <w:rFonts w:ascii="Arial" w:hAnsi="Arial" w:cs="Arial"/>
          <w:b/>
          <w:sz w:val="28"/>
          <w:szCs w:val="28"/>
        </w:rPr>
        <w:t>Centro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psicológico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Gran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Vía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.( Bilbao).</w:t>
      </w:r>
    </w:p>
    <w:p w:rsidR="00DE2E59" w:rsidRDefault="00DE2E59" w:rsidP="00BD078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-</w:t>
      </w:r>
      <w:r w:rsidR="00334FA2">
        <w:rPr>
          <w:rFonts w:ascii="Arial" w:hAnsi="Arial" w:cs="Arial"/>
          <w:b/>
          <w:sz w:val="28"/>
          <w:szCs w:val="28"/>
        </w:rPr>
        <w:t xml:space="preserve">“ </w:t>
      </w:r>
      <w:proofErr w:type="spellStart"/>
      <w:r w:rsidR="00334FA2" w:rsidRPr="00334FA2">
        <w:rPr>
          <w:rFonts w:ascii="Arial" w:hAnsi="Arial" w:cs="Arial"/>
          <w:b/>
          <w:i/>
          <w:sz w:val="28"/>
          <w:szCs w:val="28"/>
        </w:rPr>
        <w:t>Duelo</w:t>
      </w:r>
      <w:proofErr w:type="spellEnd"/>
      <w:r w:rsidR="00334FA2" w:rsidRPr="00334FA2"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 w:rsidR="00334FA2" w:rsidRPr="00334FA2">
        <w:rPr>
          <w:rFonts w:ascii="Arial" w:hAnsi="Arial" w:cs="Arial"/>
          <w:b/>
          <w:i/>
          <w:sz w:val="28"/>
          <w:szCs w:val="28"/>
        </w:rPr>
        <w:t>infanto-juvenil</w:t>
      </w:r>
      <w:proofErr w:type="spellEnd"/>
      <w:r w:rsidR="00334FA2">
        <w:rPr>
          <w:rFonts w:ascii="Arial" w:hAnsi="Arial" w:cs="Arial"/>
          <w:b/>
          <w:i/>
          <w:sz w:val="28"/>
          <w:szCs w:val="28"/>
        </w:rPr>
        <w:t xml:space="preserve">” </w:t>
      </w:r>
      <w:proofErr w:type="spellStart"/>
      <w:r w:rsidR="00334FA2">
        <w:rPr>
          <w:rFonts w:ascii="Arial" w:hAnsi="Arial" w:cs="Arial"/>
          <w:b/>
          <w:sz w:val="28"/>
          <w:szCs w:val="28"/>
        </w:rPr>
        <w:t>Arribas</w:t>
      </w:r>
      <w:proofErr w:type="spellEnd"/>
      <w:r w:rsidR="00334FA2">
        <w:rPr>
          <w:rFonts w:ascii="Arial" w:hAnsi="Arial" w:cs="Arial"/>
          <w:b/>
          <w:sz w:val="28"/>
          <w:szCs w:val="28"/>
        </w:rPr>
        <w:t xml:space="preserve"> , S., </w:t>
      </w:r>
      <w:proofErr w:type="spellStart"/>
      <w:r w:rsidR="00334FA2">
        <w:rPr>
          <w:rFonts w:ascii="Arial" w:hAnsi="Arial" w:cs="Arial"/>
          <w:b/>
          <w:sz w:val="28"/>
          <w:szCs w:val="28"/>
        </w:rPr>
        <w:t>Jauregizar,J</w:t>
      </w:r>
      <w:proofErr w:type="spellEnd"/>
      <w:r w:rsidR="00334FA2">
        <w:rPr>
          <w:rFonts w:ascii="Arial" w:hAnsi="Arial" w:cs="Arial"/>
          <w:b/>
          <w:sz w:val="28"/>
          <w:szCs w:val="28"/>
        </w:rPr>
        <w:t>, &amp;</w:t>
      </w:r>
      <w:proofErr w:type="spellStart"/>
      <w:r w:rsidR="00334FA2">
        <w:rPr>
          <w:rFonts w:ascii="Arial" w:hAnsi="Arial" w:cs="Arial"/>
          <w:b/>
          <w:sz w:val="28"/>
          <w:szCs w:val="28"/>
        </w:rPr>
        <w:t>Kerexeta,I</w:t>
      </w:r>
      <w:proofErr w:type="spellEnd"/>
      <w:r w:rsidR="00334FA2">
        <w:rPr>
          <w:rFonts w:ascii="Arial" w:hAnsi="Arial" w:cs="Arial"/>
          <w:b/>
          <w:sz w:val="28"/>
          <w:szCs w:val="28"/>
        </w:rPr>
        <w:t>./ Airea e-LEARNING</w:t>
      </w:r>
      <w:r w:rsidR="00884AD1">
        <w:rPr>
          <w:rFonts w:ascii="Arial" w:hAnsi="Arial" w:cs="Arial"/>
          <w:b/>
          <w:sz w:val="28"/>
          <w:szCs w:val="28"/>
        </w:rPr>
        <w:t xml:space="preserve"> ( Bilbao).</w:t>
      </w:r>
    </w:p>
    <w:p w:rsidR="00884AD1" w:rsidRDefault="00884AD1" w:rsidP="00BD078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-“ </w:t>
      </w:r>
      <w:r>
        <w:rPr>
          <w:rFonts w:ascii="Arial" w:hAnsi="Arial" w:cs="Arial"/>
          <w:b/>
          <w:i/>
          <w:sz w:val="28"/>
          <w:szCs w:val="28"/>
        </w:rPr>
        <w:t xml:space="preserve">La </w:t>
      </w:r>
      <w:proofErr w:type="spellStart"/>
      <w:r>
        <w:rPr>
          <w:rFonts w:ascii="Arial" w:hAnsi="Arial" w:cs="Arial"/>
          <w:b/>
          <w:i/>
          <w:sz w:val="28"/>
          <w:szCs w:val="28"/>
        </w:rPr>
        <w:t>escuela:Una</w:t>
      </w:r>
      <w:proofErr w:type="spellEnd"/>
      <w:r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i/>
          <w:sz w:val="28"/>
          <w:szCs w:val="28"/>
        </w:rPr>
        <w:t>amiga</w:t>
      </w:r>
      <w:proofErr w:type="spellEnd"/>
      <w:r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i/>
          <w:sz w:val="28"/>
          <w:szCs w:val="28"/>
        </w:rPr>
        <w:t>en</w:t>
      </w:r>
      <w:proofErr w:type="spellEnd"/>
      <w:r>
        <w:rPr>
          <w:rFonts w:ascii="Arial" w:hAnsi="Arial" w:cs="Arial"/>
          <w:b/>
          <w:i/>
          <w:sz w:val="28"/>
          <w:szCs w:val="28"/>
        </w:rPr>
        <w:t xml:space="preserve"> el </w:t>
      </w:r>
      <w:proofErr w:type="spellStart"/>
      <w:r>
        <w:rPr>
          <w:rFonts w:ascii="Arial" w:hAnsi="Arial" w:cs="Arial"/>
          <w:b/>
          <w:i/>
          <w:sz w:val="28"/>
          <w:szCs w:val="28"/>
        </w:rPr>
        <w:t>duelo”</w:t>
      </w:r>
      <w:r w:rsidR="009B1B31">
        <w:rPr>
          <w:rFonts w:ascii="Arial" w:hAnsi="Arial" w:cs="Arial"/>
          <w:b/>
          <w:sz w:val="28"/>
          <w:szCs w:val="28"/>
        </w:rPr>
        <w:t>Feijo,P</w:t>
      </w:r>
      <w:proofErr w:type="spellEnd"/>
      <w:r w:rsidR="009B1B31">
        <w:rPr>
          <w:rFonts w:ascii="Arial" w:hAnsi="Arial" w:cs="Arial"/>
          <w:b/>
          <w:sz w:val="28"/>
          <w:szCs w:val="28"/>
        </w:rPr>
        <w:t xml:space="preserve">.&amp; </w:t>
      </w:r>
      <w:proofErr w:type="spellStart"/>
      <w:r w:rsidR="009B1B31">
        <w:rPr>
          <w:rFonts w:ascii="Arial" w:hAnsi="Arial" w:cs="Arial"/>
          <w:b/>
          <w:sz w:val="28"/>
          <w:szCs w:val="28"/>
        </w:rPr>
        <w:t>Pardo</w:t>
      </w:r>
      <w:proofErr w:type="spellEnd"/>
      <w:r w:rsidR="009B1B31">
        <w:rPr>
          <w:rFonts w:ascii="Arial" w:hAnsi="Arial" w:cs="Arial"/>
          <w:b/>
          <w:sz w:val="28"/>
          <w:szCs w:val="28"/>
        </w:rPr>
        <w:t xml:space="preserve"> , A.B.(</w:t>
      </w:r>
      <w:proofErr w:type="spellStart"/>
      <w:r w:rsidR="009B1B31">
        <w:rPr>
          <w:rFonts w:ascii="Arial" w:hAnsi="Arial" w:cs="Arial"/>
          <w:b/>
          <w:sz w:val="28"/>
          <w:szCs w:val="28"/>
        </w:rPr>
        <w:t>Revista</w:t>
      </w:r>
      <w:proofErr w:type="spellEnd"/>
      <w:r w:rsidR="009B1B31">
        <w:rPr>
          <w:rFonts w:ascii="Arial" w:hAnsi="Arial" w:cs="Arial"/>
          <w:b/>
          <w:sz w:val="28"/>
          <w:szCs w:val="28"/>
        </w:rPr>
        <w:t xml:space="preserve">  </w:t>
      </w:r>
      <w:proofErr w:type="spellStart"/>
      <w:r w:rsidR="009B1B31">
        <w:rPr>
          <w:rFonts w:ascii="Arial" w:hAnsi="Arial" w:cs="Arial"/>
          <w:b/>
          <w:sz w:val="28"/>
          <w:szCs w:val="28"/>
        </w:rPr>
        <w:t>Aula</w:t>
      </w:r>
      <w:proofErr w:type="spellEnd"/>
      <w:r w:rsidR="009B1B31">
        <w:rPr>
          <w:rFonts w:ascii="Arial" w:hAnsi="Arial" w:cs="Arial"/>
          <w:b/>
          <w:sz w:val="28"/>
          <w:szCs w:val="28"/>
        </w:rPr>
        <w:t xml:space="preserve"> de </w:t>
      </w:r>
      <w:proofErr w:type="spellStart"/>
      <w:r w:rsidR="009B1B31">
        <w:rPr>
          <w:rFonts w:ascii="Arial" w:hAnsi="Arial" w:cs="Arial"/>
          <w:b/>
          <w:sz w:val="28"/>
          <w:szCs w:val="28"/>
        </w:rPr>
        <w:t>Innovación</w:t>
      </w:r>
      <w:proofErr w:type="spellEnd"/>
      <w:r w:rsidR="009B1B31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9B1B31">
        <w:rPr>
          <w:rFonts w:ascii="Arial" w:hAnsi="Arial" w:cs="Arial"/>
          <w:b/>
          <w:sz w:val="28"/>
          <w:szCs w:val="28"/>
        </w:rPr>
        <w:t>Educativa</w:t>
      </w:r>
      <w:proofErr w:type="spellEnd"/>
      <w:r w:rsidR="009B1B31">
        <w:rPr>
          <w:rFonts w:ascii="Arial" w:hAnsi="Arial" w:cs="Arial"/>
          <w:b/>
          <w:sz w:val="28"/>
          <w:szCs w:val="28"/>
        </w:rPr>
        <w:t xml:space="preserve"> nº 122).</w:t>
      </w:r>
    </w:p>
    <w:p w:rsidR="007C0F46" w:rsidRDefault="007C0F46" w:rsidP="00BD078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- </w:t>
      </w:r>
      <w:r>
        <w:rPr>
          <w:rFonts w:ascii="Arial" w:hAnsi="Arial" w:cs="Arial"/>
          <w:b/>
          <w:i/>
          <w:sz w:val="28"/>
          <w:szCs w:val="28"/>
        </w:rPr>
        <w:t xml:space="preserve">ESO: la </w:t>
      </w:r>
      <w:proofErr w:type="spellStart"/>
      <w:r>
        <w:rPr>
          <w:rFonts w:ascii="Arial" w:hAnsi="Arial" w:cs="Arial"/>
          <w:b/>
          <w:i/>
          <w:sz w:val="28"/>
          <w:szCs w:val="28"/>
        </w:rPr>
        <w:t>muerte</w:t>
      </w:r>
      <w:proofErr w:type="spellEnd"/>
      <w:r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i/>
          <w:sz w:val="28"/>
          <w:szCs w:val="28"/>
        </w:rPr>
        <w:t>irreversible</w:t>
      </w:r>
      <w:proofErr w:type="spellEnd"/>
      <w:r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i/>
          <w:sz w:val="28"/>
          <w:szCs w:val="28"/>
        </w:rPr>
        <w:t>pero</w:t>
      </w:r>
      <w:proofErr w:type="spellEnd"/>
      <w:r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i/>
          <w:sz w:val="28"/>
          <w:szCs w:val="28"/>
        </w:rPr>
        <w:t>lejana</w:t>
      </w:r>
      <w:proofErr w:type="spellEnd"/>
      <w:r>
        <w:rPr>
          <w:rFonts w:ascii="Arial" w:hAnsi="Arial" w:cs="Arial"/>
          <w:b/>
          <w:i/>
          <w:sz w:val="28"/>
          <w:szCs w:val="28"/>
        </w:rPr>
        <w:t>.”</w:t>
      </w:r>
      <w:r w:rsidR="00B2032E">
        <w:rPr>
          <w:rFonts w:ascii="Arial" w:hAnsi="Arial" w:cs="Arial"/>
          <w:b/>
          <w:sz w:val="28"/>
          <w:szCs w:val="28"/>
        </w:rPr>
        <w:t xml:space="preserve">Nº 388 </w:t>
      </w:r>
      <w:proofErr w:type="spellStart"/>
      <w:r w:rsidR="00B2032E">
        <w:rPr>
          <w:rFonts w:ascii="Arial" w:hAnsi="Arial" w:cs="Arial"/>
          <w:b/>
          <w:sz w:val="28"/>
          <w:szCs w:val="28"/>
        </w:rPr>
        <w:t>Cuadernos</w:t>
      </w:r>
      <w:proofErr w:type="spellEnd"/>
      <w:r w:rsidR="00B2032E">
        <w:rPr>
          <w:rFonts w:ascii="Arial" w:hAnsi="Arial" w:cs="Arial"/>
          <w:b/>
          <w:sz w:val="28"/>
          <w:szCs w:val="28"/>
        </w:rPr>
        <w:t xml:space="preserve"> de </w:t>
      </w:r>
      <w:proofErr w:type="spellStart"/>
      <w:r w:rsidR="00B2032E">
        <w:rPr>
          <w:rFonts w:ascii="Arial" w:hAnsi="Arial" w:cs="Arial"/>
          <w:b/>
          <w:sz w:val="28"/>
          <w:szCs w:val="28"/>
        </w:rPr>
        <w:t>Pedagogía</w:t>
      </w:r>
      <w:proofErr w:type="spellEnd"/>
      <w:r w:rsidR="00B2032E">
        <w:rPr>
          <w:rFonts w:ascii="Arial" w:hAnsi="Arial" w:cs="Arial"/>
          <w:b/>
          <w:sz w:val="28"/>
          <w:szCs w:val="28"/>
        </w:rPr>
        <w:t>.</w:t>
      </w:r>
    </w:p>
    <w:p w:rsidR="00315147" w:rsidRPr="007C0F46" w:rsidRDefault="00315147" w:rsidP="00BD078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-…</w:t>
      </w:r>
      <w:bookmarkStart w:id="0" w:name="_GoBack"/>
      <w:bookmarkEnd w:id="0"/>
    </w:p>
    <w:p w:rsidR="00293B73" w:rsidRPr="00BD0782" w:rsidRDefault="00293B73" w:rsidP="00BD0782">
      <w:pPr>
        <w:jc w:val="both"/>
        <w:rPr>
          <w:rFonts w:ascii="Arial" w:hAnsi="Arial" w:cs="Arial"/>
          <w:b/>
          <w:sz w:val="28"/>
          <w:szCs w:val="28"/>
        </w:rPr>
      </w:pPr>
    </w:p>
    <w:sectPr w:rsidR="00293B73" w:rsidRPr="00BD07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46B39"/>
    <w:multiLevelType w:val="hybridMultilevel"/>
    <w:tmpl w:val="D09CA5BA"/>
    <w:lvl w:ilvl="0" w:tplc="F9F01D50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5CA"/>
    <w:rsid w:val="00042433"/>
    <w:rsid w:val="000F375E"/>
    <w:rsid w:val="001065BF"/>
    <w:rsid w:val="0016653E"/>
    <w:rsid w:val="00240624"/>
    <w:rsid w:val="00247688"/>
    <w:rsid w:val="00293B73"/>
    <w:rsid w:val="00315147"/>
    <w:rsid w:val="00334FA2"/>
    <w:rsid w:val="003822E9"/>
    <w:rsid w:val="003E3769"/>
    <w:rsid w:val="003F08C8"/>
    <w:rsid w:val="004353BA"/>
    <w:rsid w:val="00440211"/>
    <w:rsid w:val="00444DF3"/>
    <w:rsid w:val="00477B3F"/>
    <w:rsid w:val="004B4A6B"/>
    <w:rsid w:val="005445B0"/>
    <w:rsid w:val="00551F83"/>
    <w:rsid w:val="005562DA"/>
    <w:rsid w:val="005617D7"/>
    <w:rsid w:val="005653DA"/>
    <w:rsid w:val="00594222"/>
    <w:rsid w:val="005B3633"/>
    <w:rsid w:val="005C3B43"/>
    <w:rsid w:val="00643C38"/>
    <w:rsid w:val="00644980"/>
    <w:rsid w:val="00646BDB"/>
    <w:rsid w:val="00663C75"/>
    <w:rsid w:val="006D36F4"/>
    <w:rsid w:val="006F22AE"/>
    <w:rsid w:val="006F3F8D"/>
    <w:rsid w:val="007948DD"/>
    <w:rsid w:val="007A4BEE"/>
    <w:rsid w:val="007C0F46"/>
    <w:rsid w:val="007E7DA1"/>
    <w:rsid w:val="008065A6"/>
    <w:rsid w:val="00817CA9"/>
    <w:rsid w:val="00835636"/>
    <w:rsid w:val="008422E6"/>
    <w:rsid w:val="00884AD1"/>
    <w:rsid w:val="008A2B72"/>
    <w:rsid w:val="008A72B2"/>
    <w:rsid w:val="008B04C3"/>
    <w:rsid w:val="008C5426"/>
    <w:rsid w:val="0094130E"/>
    <w:rsid w:val="00975E16"/>
    <w:rsid w:val="009907D3"/>
    <w:rsid w:val="00995008"/>
    <w:rsid w:val="009B1B31"/>
    <w:rsid w:val="00A66439"/>
    <w:rsid w:val="00A9286D"/>
    <w:rsid w:val="00AA3688"/>
    <w:rsid w:val="00AC43DD"/>
    <w:rsid w:val="00AF7AF0"/>
    <w:rsid w:val="00B0499E"/>
    <w:rsid w:val="00B04E34"/>
    <w:rsid w:val="00B2032E"/>
    <w:rsid w:val="00B71F1F"/>
    <w:rsid w:val="00BD0782"/>
    <w:rsid w:val="00C20395"/>
    <w:rsid w:val="00C207D7"/>
    <w:rsid w:val="00C75330"/>
    <w:rsid w:val="00C86C6C"/>
    <w:rsid w:val="00C97669"/>
    <w:rsid w:val="00CB1625"/>
    <w:rsid w:val="00CE48DA"/>
    <w:rsid w:val="00D3260E"/>
    <w:rsid w:val="00D653E9"/>
    <w:rsid w:val="00D703AB"/>
    <w:rsid w:val="00DA7459"/>
    <w:rsid w:val="00DB5A70"/>
    <w:rsid w:val="00DC47ED"/>
    <w:rsid w:val="00DE2E59"/>
    <w:rsid w:val="00E11B9E"/>
    <w:rsid w:val="00E33373"/>
    <w:rsid w:val="00E345CA"/>
    <w:rsid w:val="00E6454F"/>
    <w:rsid w:val="00E66C21"/>
    <w:rsid w:val="00E70EDC"/>
    <w:rsid w:val="00E91715"/>
    <w:rsid w:val="00E92809"/>
    <w:rsid w:val="00EA096E"/>
    <w:rsid w:val="00EE2B15"/>
    <w:rsid w:val="00F16343"/>
    <w:rsid w:val="00F52675"/>
    <w:rsid w:val="00FF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42A31"/>
  <w15:chartTrackingRefBased/>
  <w15:docId w15:val="{B46D96D6-D3FF-4518-AED0-E26469B27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345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A2B7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E2B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72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asquepoetry.eus" TargetMode="External"/><Relationship Id="rId5" Type="http://schemas.openxmlformats.org/officeDocument/2006/relationships/hyperlink" Target="mailto:ramon.bayes@uab.es)egindak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7</Pages>
  <Words>1444</Words>
  <Characters>7945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Hezkuntza Saila</Company>
  <LinksUpToDate>false</LinksUpToDate>
  <CharactersWithSpaces>9371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Peio Bilbao Sanz</dc:creator>
  <cp:keywords/>
  <dc:description/>
  <cp:lastModifiedBy>Peio Bilbao Sanz</cp:lastModifiedBy>
  <cp:revision>60</cp:revision>
  <dcterms:created xsi:type="dcterms:W3CDTF">2019-05-28T14:16:00Z</dcterms:created>
  <dcterms:modified xsi:type="dcterms:W3CDTF">2019-06-03T12:42:00Z</dcterms:modified>
</cp:coreProperties>
</file>