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375623" w:themeColor="accent6" w:themeShade="7F"/>
  <w:body>
    <w:tbl>
      <w:tblPr>
        <w:tblStyle w:val="Tablaconcuadrcula"/>
        <w:tblW w:w="9073" w:type="dxa"/>
        <w:tblInd w:w="-187" w:type="dxa"/>
        <w:tblLook w:val="04A0" w:firstRow="1" w:lastRow="0" w:firstColumn="1" w:lastColumn="0" w:noHBand="0" w:noVBand="1"/>
      </w:tblPr>
      <w:tblGrid>
        <w:gridCol w:w="9073"/>
      </w:tblGrid>
      <w:tr w:rsidR="008756F2" w:rsidTr="00C0421D">
        <w:tc>
          <w:tcPr>
            <w:tcW w:w="9073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FFC000"/>
          </w:tcPr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SUIZIDIOREN INGURUKO LANKETA IKASGELAN</w:t>
            </w: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456027" w:rsidRDefault="00456027" w:rsidP="00456027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Sarrera.</w:t>
            </w:r>
          </w:p>
          <w:p w:rsidR="001E3D76" w:rsidRPr="00980E7B" w:rsidRDefault="00456027" w:rsidP="00456027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Ikasgelan garatuko diren </w:t>
            </w:r>
            <w:r w:rsidR="00EF1491">
              <w:rPr>
                <w:rFonts w:ascii="Arial" w:hAnsi="Arial" w:cs="Arial"/>
                <w:color w:val="C00000"/>
                <w:sz w:val="28"/>
                <w:szCs w:val="28"/>
              </w:rPr>
              <w:t>saioak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, gehien batean , Orientatzailea eta Tutor</w:t>
            </w:r>
            <w:r w:rsidR="00EF1491">
              <w:rPr>
                <w:rFonts w:ascii="Arial" w:hAnsi="Arial" w:cs="Arial"/>
                <w:color w:val="C00000"/>
                <w:sz w:val="28"/>
                <w:szCs w:val="28"/>
              </w:rPr>
              <w:t xml:space="preserve">earen artean prestatuko dira. </w:t>
            </w:r>
            <w:r w:rsidR="00946D9B">
              <w:rPr>
                <w:rFonts w:ascii="Arial" w:hAnsi="Arial" w:cs="Arial"/>
                <w:color w:val="C00000"/>
                <w:sz w:val="28"/>
                <w:szCs w:val="28"/>
              </w:rPr>
              <w:t>Bizpahiru ekitaldi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gutxienez egingo dira. Lehenengoan</w:t>
            </w:r>
            <w:r w:rsidR="00946D9B">
              <w:rPr>
                <w:rFonts w:ascii="Arial" w:hAnsi="Arial" w:cs="Arial"/>
                <w:color w:val="C00000"/>
                <w:sz w:val="28"/>
                <w:szCs w:val="28"/>
              </w:rPr>
              <w:t>,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gertatutakoari buruzko datuak ezagutaraziko dira ; emozio , kezka eta beldurren  adierazpena bultzatuko da ; zenba</w:t>
            </w:r>
            <w:r w:rsidR="00946D9B">
              <w:rPr>
                <w:rFonts w:ascii="Arial" w:hAnsi="Arial" w:cs="Arial"/>
                <w:color w:val="C00000"/>
                <w:sz w:val="28"/>
                <w:szCs w:val="28"/>
              </w:rPr>
              <w:t>i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t ohar egingo dira ; galderei erantzungo zaie eta , azkenik ,</w:t>
            </w:r>
            <w:r w:rsidR="001E3D76" w:rsidRPr="00980E7B">
              <w:rPr>
                <w:rFonts w:ascii="Arial" w:hAnsi="Arial" w:cs="Arial"/>
                <w:color w:val="C00000"/>
                <w:sz w:val="28"/>
                <w:szCs w:val="28"/>
              </w:rPr>
              <w:t>banako elkarrizketa izateko aukeraren berri emango zaiei. Bigarrenean suizidioaren ezagupenean sakonduko da prebentzio lana egiteko asmoz .</w:t>
            </w:r>
          </w:p>
          <w:p w:rsidR="001E3D76" w:rsidRPr="00980E7B" w:rsidRDefault="001E3D76" w:rsidP="00456027">
            <w:pPr>
              <w:jc w:val="both"/>
              <w:rPr>
                <w:rFonts w:ascii="Arial" w:hAnsi="Arial" w:cs="Arial"/>
                <w:b/>
                <w:i/>
                <w:color w:val="C00000"/>
                <w:sz w:val="28"/>
                <w:szCs w:val="28"/>
              </w:rPr>
            </w:pPr>
          </w:p>
          <w:p w:rsidR="008756F2" w:rsidRDefault="001E3D76" w:rsidP="00456027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Lehenengo bilera.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:rsidR="001E3D76" w:rsidRDefault="001E3D76" w:rsidP="00456027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Bilkura honetan ukituko diren aspektuak honako hauek izan daitezke  </w:t>
            </w:r>
            <w:r>
              <w:rPr>
                <w:rFonts w:ascii="Arial" w:hAnsi="Arial" w:cs="Arial"/>
                <w:sz w:val="28"/>
                <w:szCs w:val="28"/>
              </w:rPr>
              <w:t>:</w:t>
            </w:r>
          </w:p>
          <w:p w:rsidR="0067053B" w:rsidRDefault="0067053B" w:rsidP="00456027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:rsidR="001E3D76" w:rsidRPr="00980E7B" w:rsidRDefault="001E3D76" w:rsidP="00456027">
            <w:pPr>
              <w:jc w:val="both"/>
              <w:rPr>
                <w:rFonts w:ascii="Arial" w:hAnsi="Arial" w:cs="Arial"/>
                <w:i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■</w:t>
            </w:r>
            <w:r w:rsidR="0067053B" w:rsidRPr="00A00278">
              <w:rPr>
                <w:rFonts w:ascii="Arial" w:hAnsi="Arial" w:cs="Arial"/>
                <w:b/>
                <w:i/>
                <w:sz w:val="28"/>
                <w:szCs w:val="28"/>
              </w:rPr>
              <w:t>Gertatutakoari informatzea</w:t>
            </w:r>
            <w:r w:rsidR="0067053B">
              <w:rPr>
                <w:rFonts w:ascii="Arial" w:hAnsi="Arial" w:cs="Arial"/>
                <w:i/>
                <w:sz w:val="28"/>
                <w:szCs w:val="28"/>
              </w:rPr>
              <w:t xml:space="preserve"> .</w:t>
            </w:r>
            <w:r w:rsidR="0067053B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Hasiera batean , </w:t>
            </w:r>
            <w:r w:rsidR="007233BA" w:rsidRPr="00980E7B">
              <w:rPr>
                <w:rFonts w:ascii="Arial" w:hAnsi="Arial" w:cs="Arial"/>
                <w:color w:val="C00000"/>
                <w:sz w:val="28"/>
                <w:szCs w:val="28"/>
              </w:rPr>
              <w:t>informazioa ahalik eta zehatzen, zuzen  eta osoen</w:t>
            </w:r>
            <w:r w:rsidR="0067053B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izango da . Dena den, suizidioaren lekuari eta metodoari buruzko datuak ez dira aipatuko. Horretaz gain, buru hiltzailearen  familiarekin adostu dena  errespetatuko da .Balizko zurrumurru faltsuei aurre egingo zaie </w:t>
            </w:r>
            <w:r w:rsidR="00A00278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kaltegarriak direlako( </w:t>
            </w:r>
            <w:r w:rsidR="00A00278"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>Ze dakizue edo entzun duzue gertaeraz?)</w:t>
            </w:r>
          </w:p>
          <w:p w:rsidR="0067053B" w:rsidRDefault="0067053B" w:rsidP="00456027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:rsidR="00A00278" w:rsidRPr="00980E7B" w:rsidRDefault="0067053B" w:rsidP="00456027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■</w:t>
            </w:r>
            <w:r w:rsidR="00A00278" w:rsidRPr="00A00278">
              <w:rPr>
                <w:rFonts w:ascii="Arial" w:hAnsi="Arial" w:cs="Arial"/>
                <w:b/>
                <w:i/>
                <w:sz w:val="28"/>
                <w:szCs w:val="28"/>
              </w:rPr>
              <w:t>Emozio eta kezken adierazpena sustatzea</w:t>
            </w:r>
            <w:r w:rsidR="00A00278">
              <w:rPr>
                <w:rFonts w:ascii="Arial" w:hAnsi="Arial" w:cs="Arial"/>
                <w:sz w:val="28"/>
                <w:szCs w:val="28"/>
              </w:rPr>
              <w:t xml:space="preserve">. </w:t>
            </w:r>
            <w:r w:rsidR="00A00278" w:rsidRPr="00980E7B">
              <w:rPr>
                <w:rFonts w:ascii="Arial" w:hAnsi="Arial" w:cs="Arial"/>
                <w:color w:val="C00000"/>
                <w:sz w:val="28"/>
                <w:szCs w:val="28"/>
              </w:rPr>
              <w:t>Helburu  hau era ezberdinetan lor daiteke:</w:t>
            </w:r>
          </w:p>
          <w:p w:rsidR="00A00278" w:rsidRDefault="00A00278" w:rsidP="00456027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:rsidR="0067053B" w:rsidRPr="00980E7B" w:rsidRDefault="00A00278" w:rsidP="007233B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46D9B">
              <w:rPr>
                <w:rFonts w:ascii="Arial" w:hAnsi="Arial" w:cs="Arial"/>
                <w:i/>
                <w:color w:val="000000" w:themeColor="text1"/>
                <w:sz w:val="28"/>
                <w:szCs w:val="28"/>
              </w:rPr>
              <w:t>Galderak eginez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. Zer sentitu duzue berria ezagutu duzunean ? Zer pentsatu duzue?. Zergatik uste duzue gertatu dela?.</w:t>
            </w:r>
            <w:r w:rsidR="006531D2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Zer  esango zeniokete zuen aurrean zendua egongo ba zina </w:t>
            </w:r>
            <w:r w:rsidR="006531D2" w:rsidRPr="00980E7B">
              <w:rPr>
                <w:rFonts w:ascii="Arial" w:hAnsi="Arial" w:cs="Arial"/>
                <w:color w:val="C00000"/>
                <w:sz w:val="28"/>
                <w:szCs w:val="28"/>
              </w:rPr>
              <w:t>?.Bereziki  Zer baloratzen zenuten berarengan?...</w:t>
            </w:r>
            <w:r w:rsidR="007233BA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Batzuetan </w:t>
            </w:r>
            <w:r w:rsidR="007233BA" w:rsidRPr="00980E7B">
              <w:rPr>
                <w:rFonts w:ascii="Arial" w:hAnsi="Arial" w:cs="Arial"/>
                <w:color w:val="C00000"/>
                <w:sz w:val="28"/>
                <w:szCs w:val="28"/>
                <w:u w:val="single"/>
              </w:rPr>
              <w:t>erruduntasun</w:t>
            </w:r>
            <w:r w:rsidR="007233BA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  <w:r w:rsidR="007233BA" w:rsidRPr="00980E7B">
              <w:rPr>
                <w:rFonts w:ascii="Arial" w:hAnsi="Arial" w:cs="Arial"/>
                <w:color w:val="C00000"/>
                <w:sz w:val="28"/>
                <w:szCs w:val="28"/>
                <w:u w:val="single"/>
              </w:rPr>
              <w:t>sentimenduak</w:t>
            </w:r>
            <w:r w:rsidR="007233BA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agertzen dira informazio ezak </w:t>
            </w:r>
            <w:r w:rsidR="00AD3081">
              <w:rPr>
                <w:rFonts w:ascii="Arial" w:hAnsi="Arial" w:cs="Arial"/>
                <w:color w:val="C00000"/>
                <w:sz w:val="28"/>
                <w:szCs w:val="28"/>
              </w:rPr>
              <w:t xml:space="preserve"> edo faltsuak </w:t>
            </w:r>
            <w:r w:rsidR="007233BA" w:rsidRPr="00980E7B">
              <w:rPr>
                <w:rFonts w:ascii="Arial" w:hAnsi="Arial" w:cs="Arial"/>
                <w:color w:val="C00000"/>
                <w:sz w:val="28"/>
                <w:szCs w:val="28"/>
              </w:rPr>
              <w:t>eta pentsamendu distortsionatuek eraginda .Beraz , sentimendu hau ezabatzeko pentsamendu distortsionatuak ordezkatu behar dira logikoagoak direnek eta informazio desegokiak edo murriztuak ezabatu eta osotu hurrenez hurren .</w:t>
            </w:r>
          </w:p>
          <w:p w:rsidR="007233BA" w:rsidRPr="00980E7B" w:rsidRDefault="007233BA" w:rsidP="007233B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46D9B">
              <w:rPr>
                <w:rFonts w:ascii="Arial" w:hAnsi="Arial" w:cs="Arial"/>
                <w:i/>
                <w:sz w:val="28"/>
                <w:szCs w:val="28"/>
              </w:rPr>
              <w:t>Irakasleek</w:t>
            </w:r>
            <w:r w:rsidR="00946D9B">
              <w:rPr>
                <w:rFonts w:ascii="Arial" w:hAnsi="Arial" w:cs="Arial"/>
                <w:i/>
                <w:sz w:val="28"/>
                <w:szCs w:val="28"/>
              </w:rPr>
              <w:t xml:space="preserve"> ere </w:t>
            </w:r>
            <w:r w:rsidRPr="00946D9B">
              <w:rPr>
                <w:rFonts w:ascii="Arial" w:hAnsi="Arial" w:cs="Arial"/>
                <w:i/>
                <w:sz w:val="28"/>
                <w:szCs w:val="28"/>
              </w:rPr>
              <w:t xml:space="preserve"> bere sentimenduak ageriz 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.</w:t>
            </w:r>
            <w:r w:rsidR="005E561E" w:rsidRPr="00980E7B">
              <w:rPr>
                <w:rFonts w:ascii="Arial" w:hAnsi="Arial" w:cs="Arial"/>
                <w:color w:val="C00000"/>
                <w:sz w:val="28"/>
                <w:szCs w:val="28"/>
              </w:rPr>
              <w:t>Gisa honetan ikasleei baimena ematen  diegu haienak adierazteko.</w:t>
            </w:r>
          </w:p>
          <w:p w:rsidR="005E561E" w:rsidRPr="00980E7B" w:rsidRDefault="005E561E" w:rsidP="007233B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46D9B">
              <w:rPr>
                <w:rFonts w:ascii="Arial" w:hAnsi="Arial" w:cs="Arial"/>
                <w:i/>
                <w:sz w:val="28"/>
                <w:szCs w:val="28"/>
              </w:rPr>
              <w:t xml:space="preserve">Eskerrak emanez bere sentimenduak eta kezkak azaltzen </w:t>
            </w:r>
            <w:proofErr w:type="spellStart"/>
            <w:r w:rsidRPr="00946D9B">
              <w:rPr>
                <w:rFonts w:ascii="Arial" w:hAnsi="Arial" w:cs="Arial"/>
                <w:i/>
                <w:sz w:val="28"/>
                <w:szCs w:val="28"/>
              </w:rPr>
              <w:t>dizkienei</w:t>
            </w:r>
            <w:proofErr w:type="spellEnd"/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.</w:t>
            </w:r>
          </w:p>
          <w:p w:rsidR="005E561E" w:rsidRPr="00980E7B" w:rsidRDefault="005E561E" w:rsidP="007233B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 xml:space="preserve">Hildako ikaskideari </w:t>
            </w:r>
            <w:r w:rsidRPr="00946D9B">
              <w:rPr>
                <w:rFonts w:ascii="Arial" w:hAnsi="Arial" w:cs="Arial"/>
                <w:i/>
                <w:color w:val="000000" w:themeColor="text1"/>
                <w:sz w:val="28"/>
                <w:szCs w:val="28"/>
              </w:rPr>
              <w:t>gutun bat idatziz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.</w:t>
            </w:r>
          </w:p>
          <w:p w:rsidR="005E561E" w:rsidRPr="00980E7B" w:rsidRDefault="005E561E" w:rsidP="007233B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46D9B">
              <w:rPr>
                <w:rFonts w:ascii="Arial" w:hAnsi="Arial" w:cs="Arial"/>
                <w:i/>
                <w:sz w:val="28"/>
                <w:szCs w:val="28"/>
              </w:rPr>
              <w:t xml:space="preserve">Ikasleen minari eutsiz  eta ez oztopatuz bere agerpena  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esaldi desegokiak erabiliz </w:t>
            </w:r>
            <w:r w:rsidR="007C3268" w:rsidRPr="00980E7B">
              <w:rPr>
                <w:rFonts w:ascii="Arial" w:hAnsi="Arial" w:cs="Arial"/>
                <w:b/>
                <w:color w:val="C00000"/>
                <w:sz w:val="28"/>
                <w:szCs w:val="28"/>
              </w:rPr>
              <w:t>“</w:t>
            </w:r>
            <w:r w:rsidR="007C3268"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>Sendoak, ausartak… izan behar zarete</w:t>
            </w:r>
          </w:p>
          <w:p w:rsidR="0067053B" w:rsidRPr="00980E7B" w:rsidRDefault="0067053B" w:rsidP="00456027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Pr="00980E7B" w:rsidRDefault="005E561E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>” “Ez egin negarrik” “ Guztiok hil beharko gara “”</w:t>
            </w:r>
            <w:r w:rsidR="007C3268"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>Orain hobeto egongo da “…</w:t>
            </w:r>
            <w:r w:rsidR="007C3268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edo ez emanez lekua eta denbora geroaldian  mina azaltzeko.</w:t>
            </w:r>
          </w:p>
          <w:p w:rsidR="007C3268" w:rsidRPr="00980E7B" w:rsidRDefault="007C3268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</w:p>
          <w:p w:rsidR="007C3268" w:rsidRDefault="007C3268" w:rsidP="005E561E">
            <w:pPr>
              <w:jc w:val="both"/>
              <w:rPr>
                <w:rFonts w:ascii="Arial" w:hAnsi="Arial" w:cs="Arial"/>
                <w:b/>
                <w:i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■</w:t>
            </w:r>
            <w:r>
              <w:rPr>
                <w:rFonts w:ascii="Arial" w:hAnsi="Arial" w:cs="Arial"/>
                <w:b/>
                <w:i/>
                <w:sz w:val="28"/>
                <w:szCs w:val="28"/>
              </w:rPr>
              <w:t>Oharrak</w:t>
            </w:r>
          </w:p>
          <w:p w:rsidR="007C3268" w:rsidRPr="00980E7B" w:rsidRDefault="00404D47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a) Ez asmatu</w:t>
            </w:r>
            <w:r w:rsidR="008271AE">
              <w:rPr>
                <w:rFonts w:ascii="Arial" w:hAnsi="Arial" w:cs="Arial"/>
                <w:color w:val="C00000"/>
                <w:sz w:val="28"/>
                <w:szCs w:val="28"/>
              </w:rPr>
              <w:t>,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e</w:t>
            </w:r>
            <w:r w:rsidR="00225CB5" w:rsidRPr="00980E7B">
              <w:rPr>
                <w:rFonts w:ascii="Arial" w:hAnsi="Arial" w:cs="Arial"/>
                <w:color w:val="C00000"/>
                <w:sz w:val="28"/>
                <w:szCs w:val="28"/>
              </w:rPr>
              <w:t>zta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zabaldu</w:t>
            </w:r>
            <w:r w:rsidR="00225CB5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ere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  <w:r w:rsidR="008271AE">
              <w:rPr>
                <w:rFonts w:ascii="Arial" w:hAnsi="Arial" w:cs="Arial"/>
                <w:color w:val="C00000"/>
                <w:sz w:val="28"/>
                <w:szCs w:val="28"/>
              </w:rPr>
              <w:t xml:space="preserve">, 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datu faltsurik morbo gehiago eragiteko.</w:t>
            </w:r>
          </w:p>
          <w:p w:rsidR="00397715" w:rsidRPr="00980E7B" w:rsidRDefault="00397715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</w:p>
          <w:p w:rsidR="00225CB5" w:rsidRPr="00980E7B" w:rsidRDefault="00900FE0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b)Datorren saioan</w:t>
            </w:r>
            <w:r w:rsidR="00404D47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aztertuko dituzten mitoak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, buru-hilketaren ingurukoak, </w:t>
            </w:r>
            <w:r w:rsidR="00404D47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entzungo dituztenean ber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auei aurre egin beharra dagoela beronen prebentzioaren aldetik.</w:t>
            </w:r>
          </w:p>
          <w:p w:rsidR="00397715" w:rsidRPr="00980E7B" w:rsidRDefault="00397715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</w:p>
          <w:p w:rsidR="00404D47" w:rsidRPr="00980E7B" w:rsidRDefault="00225CB5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c)</w:t>
            </w:r>
            <w:r w:rsidR="008271AE">
              <w:rPr>
                <w:rFonts w:ascii="Arial" w:hAnsi="Arial" w:cs="Arial"/>
                <w:color w:val="C00000"/>
                <w:sz w:val="28"/>
                <w:szCs w:val="28"/>
              </w:rPr>
              <w:t>Entzundako</w:t>
            </w:r>
            <w:r w:rsidR="00404D47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  <w:r w:rsidR="008271AE">
              <w:rPr>
                <w:rFonts w:ascii="Arial" w:hAnsi="Arial" w:cs="Arial"/>
                <w:color w:val="C00000"/>
                <w:sz w:val="28"/>
                <w:szCs w:val="28"/>
              </w:rPr>
              <w:t>z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urrumurruen aurrean jarrera kritikoa erakustea.</w:t>
            </w:r>
          </w:p>
          <w:p w:rsidR="00397715" w:rsidRPr="00980E7B" w:rsidRDefault="00397715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</w:p>
          <w:p w:rsidR="00225CB5" w:rsidRPr="00980E7B" w:rsidRDefault="00225CB5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d)Ikasgelan esaten dena ikasgelan gelditzen da .</w:t>
            </w:r>
            <w:r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 xml:space="preserve">Hori erabat garrantzizkoa da </w:t>
            </w:r>
            <w:r w:rsidR="008271AE">
              <w:rPr>
                <w:rFonts w:ascii="Arial" w:hAnsi="Arial" w:cs="Arial"/>
                <w:i/>
                <w:color w:val="C00000"/>
                <w:sz w:val="28"/>
                <w:szCs w:val="28"/>
              </w:rPr>
              <w:t>,</w:t>
            </w:r>
            <w:r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>buru-hiltze saiakera gertatu bada</w:t>
            </w:r>
            <w:r w:rsidR="008271AE">
              <w:rPr>
                <w:rFonts w:ascii="Arial" w:hAnsi="Arial" w:cs="Arial"/>
                <w:i/>
                <w:color w:val="C00000"/>
                <w:sz w:val="28"/>
                <w:szCs w:val="28"/>
              </w:rPr>
              <w:t>,</w:t>
            </w:r>
            <w:r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 xml:space="preserve"> eta  bere  buruaz beste egiten ahalegindu dena</w:t>
            </w:r>
            <w:r w:rsidR="008271AE">
              <w:rPr>
                <w:rFonts w:ascii="Arial" w:hAnsi="Arial" w:cs="Arial"/>
                <w:i/>
                <w:color w:val="C00000"/>
                <w:sz w:val="28"/>
                <w:szCs w:val="28"/>
              </w:rPr>
              <w:t>,</w:t>
            </w:r>
            <w:r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 xml:space="preserve"> ikasgelako bileran aurkitzen bada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. </w:t>
            </w:r>
          </w:p>
          <w:p w:rsidR="00225CB5" w:rsidRDefault="00225CB5" w:rsidP="005E561E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:rsidR="00225CB5" w:rsidRDefault="00225CB5" w:rsidP="005E561E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Oharra .</w:t>
            </w:r>
          </w:p>
          <w:p w:rsidR="00225CB5" w:rsidRPr="00980E7B" w:rsidRDefault="00225CB5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Saio honen amaieran erlaxapen teknika bat  erabiltzea gomendagarria izan daiteke .</w:t>
            </w:r>
          </w:p>
          <w:p w:rsidR="007C3268" w:rsidRPr="00980E7B" w:rsidRDefault="007C3268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</w:p>
          <w:p w:rsidR="000A26A1" w:rsidRDefault="000A26A1" w:rsidP="000A26A1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Bigarren </w:t>
            </w:r>
            <w:r w:rsidR="00BB159D">
              <w:rPr>
                <w:rFonts w:ascii="Arial" w:hAnsi="Arial" w:cs="Arial"/>
                <w:b/>
                <w:sz w:val="28"/>
                <w:szCs w:val="28"/>
              </w:rPr>
              <w:t xml:space="preserve"> eta hirugarren bileran 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bilera.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:rsidR="000A26A1" w:rsidRPr="00980E7B" w:rsidRDefault="000A26A1" w:rsidP="000A26A1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Bilkura honetan ukituko diren aspektuak honako hauek izan daitezke  :</w:t>
            </w:r>
          </w:p>
          <w:p w:rsidR="000A26A1" w:rsidRPr="00980E7B" w:rsidRDefault="000A26A1" w:rsidP="000A26A1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</w:p>
          <w:p w:rsidR="000A26A1" w:rsidRPr="00980E7B" w:rsidRDefault="000A26A1" w:rsidP="000A26A1">
            <w:pPr>
              <w:jc w:val="both"/>
              <w:rPr>
                <w:rFonts w:ascii="Arial" w:hAnsi="Arial" w:cs="Arial"/>
                <w:b/>
                <w:i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●</w:t>
            </w:r>
            <w:r w:rsidR="00A34B6B" w:rsidRPr="00A34B6B">
              <w:rPr>
                <w:rFonts w:ascii="Arial" w:hAnsi="Arial" w:cs="Arial"/>
                <w:b/>
                <w:i/>
                <w:sz w:val="28"/>
                <w:szCs w:val="28"/>
              </w:rPr>
              <w:t>Suizidioaren inguruko  mitorik kaltegarrienak</w:t>
            </w:r>
            <w:r w:rsidR="00A34B6B">
              <w:rPr>
                <w:rFonts w:ascii="Arial" w:hAnsi="Arial" w:cs="Arial"/>
                <w:b/>
                <w:i/>
                <w:sz w:val="28"/>
                <w:szCs w:val="28"/>
              </w:rPr>
              <w:t>.</w:t>
            </w:r>
          </w:p>
          <w:p w:rsidR="00A34B6B" w:rsidRDefault="00A34B6B" w:rsidP="000A26A1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Mitoen artxibategian jasota daudenak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  <w:p w:rsidR="00BB159D" w:rsidRDefault="00BB159D" w:rsidP="000A26A1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:rsidR="00BB159D" w:rsidRDefault="00BB159D" w:rsidP="000A26A1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●</w:t>
            </w:r>
            <w:r w:rsidR="006E5C4F" w:rsidRPr="006E5C4F">
              <w:rPr>
                <w:rFonts w:ascii="Arial" w:hAnsi="Arial" w:cs="Arial"/>
                <w:b/>
                <w:i/>
                <w:sz w:val="28"/>
                <w:szCs w:val="28"/>
              </w:rPr>
              <w:t>Alarma zantzuak</w:t>
            </w:r>
            <w:r w:rsidR="006E5C4F">
              <w:rPr>
                <w:rFonts w:ascii="Arial" w:hAnsi="Arial" w:cs="Arial"/>
                <w:sz w:val="28"/>
                <w:szCs w:val="28"/>
              </w:rPr>
              <w:t xml:space="preserve"> ( </w:t>
            </w:r>
            <w:r w:rsidR="006E5C4F" w:rsidRPr="00980E7B">
              <w:rPr>
                <w:rFonts w:ascii="Arial" w:hAnsi="Arial" w:cs="Arial"/>
                <w:color w:val="C00000"/>
                <w:sz w:val="28"/>
                <w:szCs w:val="28"/>
              </w:rPr>
              <w:t>zuzenak eta ez zuzenak</w:t>
            </w:r>
            <w:r w:rsidR="006E5C4F">
              <w:rPr>
                <w:rFonts w:ascii="Arial" w:hAnsi="Arial" w:cs="Arial"/>
                <w:sz w:val="28"/>
                <w:szCs w:val="28"/>
              </w:rPr>
              <w:t>).</w:t>
            </w:r>
          </w:p>
          <w:p w:rsidR="006E5C4F" w:rsidRDefault="006E5C4F" w:rsidP="000A26A1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:rsidR="006E5C4F" w:rsidRPr="00980E7B" w:rsidRDefault="006E5C4F" w:rsidP="000A26A1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●</w:t>
            </w:r>
            <w:r w:rsidRPr="006E5C4F">
              <w:rPr>
                <w:rFonts w:ascii="Arial" w:hAnsi="Arial" w:cs="Arial"/>
                <w:b/>
                <w:i/>
                <w:sz w:val="28"/>
                <w:szCs w:val="28"/>
              </w:rPr>
              <w:t>Arrisku faktoreak</w:t>
            </w:r>
            <w:r>
              <w:rPr>
                <w:rFonts w:ascii="Arial" w:hAnsi="Arial" w:cs="Arial"/>
                <w:sz w:val="28"/>
                <w:szCs w:val="28"/>
              </w:rPr>
              <w:t xml:space="preserve"> (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pertsonalak  eta eskolakoak gehien batean)</w:t>
            </w:r>
          </w:p>
          <w:p w:rsidR="006E5C4F" w:rsidRPr="00980E7B" w:rsidRDefault="006E5C4F" w:rsidP="000A26A1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</w:p>
          <w:p w:rsidR="006E5C4F" w:rsidRDefault="006E5C4F" w:rsidP="000A26A1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Oharra.</w:t>
            </w:r>
          </w:p>
          <w:p w:rsidR="00490832" w:rsidRPr="00980E7B" w:rsidRDefault="006E5C4F" w:rsidP="000A26A1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>“Suizidioaren prebentzioa eta osteko erantzuna”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artxibategian azken bi puntu hauek garatzeko nahiko informazioa aurki dezakezue.</w:t>
            </w:r>
          </w:p>
          <w:p w:rsidR="00490832" w:rsidRPr="00980E7B" w:rsidRDefault="00490832" w:rsidP="000A26A1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</w:p>
          <w:p w:rsidR="006E5C4F" w:rsidRDefault="00490832" w:rsidP="000A26A1">
            <w:pPr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●</w:t>
            </w:r>
            <w:r w:rsidRPr="00490832">
              <w:rPr>
                <w:rFonts w:ascii="Arial" w:hAnsi="Arial" w:cs="Arial"/>
                <w:b/>
                <w:i/>
                <w:sz w:val="28"/>
                <w:szCs w:val="28"/>
              </w:rPr>
              <w:t>Gertakizun piztaileak nebazaroan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  <w:r w:rsidR="006E5C4F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6E5C4F">
              <w:rPr>
                <w:rFonts w:ascii="Arial" w:hAnsi="Arial" w:cs="Arial"/>
                <w:i/>
                <w:sz w:val="28"/>
                <w:szCs w:val="28"/>
              </w:rPr>
              <w:t xml:space="preserve"> </w:t>
            </w:r>
          </w:p>
          <w:p w:rsidR="00490832" w:rsidRPr="00980E7B" w:rsidRDefault="00490832" w:rsidP="000A26A1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Adin honetan garrantzitsuenak jarraian aipatzen direnak dira:</w:t>
            </w:r>
          </w:p>
          <w:p w:rsidR="00490832" w:rsidRPr="00980E7B" w:rsidRDefault="00490832" w:rsidP="00490832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Amodio zorigaiztoak.</w:t>
            </w:r>
          </w:p>
          <w:p w:rsidR="00490832" w:rsidRPr="00980E7B" w:rsidRDefault="00490832" w:rsidP="00490832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Nahi gabeko haurdunaldiak .</w:t>
            </w:r>
          </w:p>
          <w:p w:rsidR="00490832" w:rsidRPr="00980E7B" w:rsidRDefault="00490832" w:rsidP="00490832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Harreman gatazkatsuak pertsona esanguratsuekin ( senideak, lagun minak, irakasleak)</w:t>
            </w:r>
          </w:p>
          <w:p w:rsidR="00490832" w:rsidRPr="00980E7B" w:rsidRDefault="00490832" w:rsidP="00490832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lastRenderedPageBreak/>
              <w:t>Portaera suizida erakusten duten lagunak izatea .</w:t>
            </w:r>
          </w:p>
          <w:p w:rsidR="00490832" w:rsidRPr="00980E7B" w:rsidRDefault="00490832" w:rsidP="00490832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Azterketa aldiak eta eskola porrota .</w:t>
            </w:r>
          </w:p>
          <w:p w:rsidR="00A34B6B" w:rsidRPr="00980E7B" w:rsidRDefault="00A34B6B" w:rsidP="000A26A1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</w:p>
          <w:p w:rsidR="000A26A1" w:rsidRPr="00A34B6B" w:rsidRDefault="000A26A1" w:rsidP="000A26A1">
            <w:pPr>
              <w:jc w:val="both"/>
              <w:rPr>
                <w:rFonts w:ascii="Arial" w:hAnsi="Arial" w:cs="Arial"/>
                <w:b/>
                <w:i/>
                <w:sz w:val="28"/>
                <w:szCs w:val="28"/>
              </w:rPr>
            </w:pPr>
          </w:p>
          <w:p w:rsidR="007C3268" w:rsidRDefault="00490832" w:rsidP="005E561E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Oharra .</w:t>
            </w:r>
          </w:p>
          <w:p w:rsidR="00490832" w:rsidRPr="00980E7B" w:rsidRDefault="00BF6F66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Goian zehaztu diren gertaerek  </w:t>
            </w:r>
            <w:r w:rsidR="008271AE">
              <w:rPr>
                <w:rFonts w:ascii="Arial" w:hAnsi="Arial" w:cs="Arial"/>
                <w:color w:val="C00000"/>
                <w:sz w:val="28"/>
                <w:szCs w:val="28"/>
              </w:rPr>
              <w:t>,</w:t>
            </w:r>
            <w:proofErr w:type="spellStart"/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zaurgarritasun</w:t>
            </w:r>
            <w:proofErr w:type="spellEnd"/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argia  erakusten duten gazteengan</w:t>
            </w:r>
            <w:r w:rsidR="008271AE">
              <w:rPr>
                <w:rFonts w:ascii="Arial" w:hAnsi="Arial" w:cs="Arial"/>
                <w:color w:val="C00000"/>
                <w:sz w:val="28"/>
                <w:szCs w:val="28"/>
              </w:rPr>
              <w:t>,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eragin nabarmena</w:t>
            </w:r>
            <w:r w:rsidR="008271AE">
              <w:rPr>
                <w:rFonts w:ascii="Arial" w:hAnsi="Arial" w:cs="Arial"/>
                <w:color w:val="C00000"/>
                <w:sz w:val="28"/>
                <w:szCs w:val="28"/>
              </w:rPr>
              <w:t xml:space="preserve"> daukate (i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kusi arrisk</w:t>
            </w:r>
            <w:r w:rsidR="008271AE">
              <w:rPr>
                <w:rFonts w:ascii="Arial" w:hAnsi="Arial" w:cs="Arial"/>
                <w:color w:val="C00000"/>
                <w:sz w:val="28"/>
                <w:szCs w:val="28"/>
              </w:rPr>
              <w:t>u faktoreak).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Baita babes faktore gutxi duteneengan ere .</w:t>
            </w:r>
          </w:p>
          <w:p w:rsidR="00BF6F66" w:rsidRDefault="00BF6F66" w:rsidP="005E561E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:rsidR="00BF6F66" w:rsidRPr="00980E7B" w:rsidRDefault="00FD4F2A" w:rsidP="005E561E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●</w:t>
            </w:r>
            <w:r w:rsidRPr="00FD4F2A">
              <w:rPr>
                <w:rFonts w:ascii="Arial" w:hAnsi="Arial" w:cs="Arial"/>
                <w:b/>
                <w:i/>
                <w:sz w:val="28"/>
                <w:szCs w:val="28"/>
              </w:rPr>
              <w:t>Nola lagundu arriskuan dauden ikaskideei , lagunei…</w:t>
            </w:r>
            <w:r>
              <w:rPr>
                <w:rFonts w:ascii="Arial" w:hAnsi="Arial" w:cs="Arial"/>
                <w:b/>
                <w:i/>
                <w:sz w:val="28"/>
                <w:szCs w:val="28"/>
              </w:rPr>
              <w:t>?</w:t>
            </w:r>
            <w:r>
              <w:rPr>
                <w:rFonts w:ascii="Arial" w:hAnsi="Arial" w:cs="Arial"/>
                <w:sz w:val="28"/>
                <w:szCs w:val="28"/>
              </w:rPr>
              <w:t xml:space="preserve">( 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bere burua hiltzen saiatu direnei barne ).Galdera honi erantzun ahal izateko ekitaldi batzuk  burutuko ditugu.</w:t>
            </w:r>
          </w:p>
          <w:p w:rsidR="00FD4F2A" w:rsidRPr="00980E7B" w:rsidRDefault="008271AE" w:rsidP="00FD4F2A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Galdetzea</w:t>
            </w:r>
            <w:r w:rsidR="00FD4F2A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ikasleei zer bururatzen zaien helburu delakoa lortzeko.</w:t>
            </w:r>
          </w:p>
          <w:p w:rsidR="00FD4F2A" w:rsidRPr="00980E7B" w:rsidRDefault="008271AE" w:rsidP="00FD4F2A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Ez uztea</w:t>
            </w:r>
            <w:r w:rsidR="00FD4F2A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bakarrik</w:t>
            </w:r>
            <w:r w:rsidR="00FD4F2A"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>.</w:t>
            </w:r>
          </w:p>
          <w:p w:rsidR="00FD4F2A" w:rsidRPr="00980E7B" w:rsidRDefault="008271AE" w:rsidP="00FD4F2A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Oztopatzea</w:t>
            </w:r>
            <w:r w:rsidR="00FD4F2A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sarbidea metodo hilgarrietara. </w:t>
            </w:r>
          </w:p>
          <w:p w:rsidR="00FD4F2A" w:rsidRPr="00980E7B" w:rsidRDefault="008271AE" w:rsidP="00FD4F2A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Ohartaraztea</w:t>
            </w:r>
            <w:r w:rsidR="00FD4F2A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bere gurasoei eta irakasleei.</w:t>
            </w:r>
          </w:p>
          <w:p w:rsidR="00FD4F2A" w:rsidRPr="00980E7B" w:rsidRDefault="008271AE" w:rsidP="00FD4F2A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Bultzatzea</w:t>
            </w:r>
            <w:r w:rsidR="00FD4F2A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aditu baten laguntza eskatzera </w:t>
            </w:r>
          </w:p>
          <w:p w:rsidR="00397715" w:rsidRPr="00980E7B" w:rsidRDefault="008271AE" w:rsidP="00FD4F2A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color w:val="C00000"/>
                <w:sz w:val="28"/>
                <w:szCs w:val="28"/>
              </w:rPr>
              <w:t>Komunikatzea</w:t>
            </w:r>
            <w:r w:rsidR="00397715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berarekin era egoki batez (ondoko eranskinean topa daiteke)</w:t>
            </w:r>
          </w:p>
          <w:p w:rsidR="008756F2" w:rsidRPr="00980E7B" w:rsidRDefault="008756F2" w:rsidP="008756F2">
            <w:pPr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</w:p>
          <w:p w:rsidR="008756F2" w:rsidRPr="00980E7B" w:rsidRDefault="008756F2" w:rsidP="008756F2">
            <w:pPr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NOLA KOMUNIKATU  SUIZIDIO ARRISKUAN DAUDEN PERTSONEKIN</w:t>
            </w:r>
          </w:p>
          <w:p w:rsidR="00397715" w:rsidRDefault="00397715" w:rsidP="00397715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05098A" w:rsidP="00397715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Egin behar dena :</w:t>
            </w:r>
          </w:p>
          <w:p w:rsidR="0005098A" w:rsidRDefault="0005098A" w:rsidP="00397715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05098A" w:rsidRPr="00980E7B" w:rsidRDefault="0005098A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b/>
                <w:color w:val="C00000"/>
                <w:sz w:val="28"/>
                <w:szCs w:val="28"/>
              </w:rPr>
              <w:t>♠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Bere egoerarekiko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 xml:space="preserve"> interesa eta kezka erakustea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.</w:t>
            </w:r>
          </w:p>
          <w:p w:rsidR="0005098A" w:rsidRPr="00980E7B" w:rsidRDefault="0005098A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♠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Hitz egitea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 lasaitasunaz eta era ireki batez buruaz beste egiteko </w:t>
            </w:r>
            <w:r w:rsidR="009847C3" w:rsidRPr="00980E7B">
              <w:rPr>
                <w:rFonts w:ascii="Arial" w:hAnsi="Arial" w:cs="Arial"/>
                <w:color w:val="C00000"/>
                <w:sz w:val="28"/>
                <w:szCs w:val="28"/>
              </w:rPr>
              <w:t>bere</w:t>
            </w:r>
            <w:r w:rsidR="009847C3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asmoari buruz.</w:t>
            </w:r>
          </w:p>
          <w:p w:rsidR="0005098A" w:rsidRPr="00980E7B" w:rsidRDefault="0005098A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♠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Erabiltzea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esaldi atseginak.</w:t>
            </w:r>
          </w:p>
          <w:p w:rsidR="0005098A" w:rsidRPr="00980E7B" w:rsidRDefault="0005098A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♠Prakt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ikatzea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Entzute Aktiboa ( galdera irekiak, sentimenduen islapena , </w:t>
            </w:r>
            <w:r w:rsidR="009847C3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erabili 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parafraseatu eta laburpenak, galdetu  zerbait ulertu ez denean, erakutsi interesa gorputzaren bidez …).</w:t>
            </w:r>
          </w:p>
          <w:p w:rsidR="0005098A" w:rsidRPr="00980E7B" w:rsidRDefault="0005098A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♠</w:t>
            </w:r>
            <w:r w:rsidR="009847C3" w:rsidRPr="00980E7B">
              <w:rPr>
                <w:rFonts w:ascii="Arial" w:hAnsi="Arial" w:cs="Arial"/>
                <w:color w:val="C00000"/>
                <w:sz w:val="28"/>
                <w:szCs w:val="28"/>
              </w:rPr>
              <w:t>Eu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stea</w:t>
            </w:r>
            <w:r w:rsidR="009847C3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bere isiluneei.</w:t>
            </w:r>
          </w:p>
          <w:p w:rsidR="009847C3" w:rsidRPr="00980E7B" w:rsidRDefault="009847C3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♠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Azaltzea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edozein arazoa , heriotza izan ezik, gainditu ahal dela.  Baita laguntza eska dezakeela ere  bere arazoei aurre egiteko.</w:t>
            </w:r>
          </w:p>
          <w:p w:rsidR="009847C3" w:rsidRPr="00980E7B" w:rsidRDefault="009847C3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♠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Gogoraraztea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 berak dituen alde sendoak (Ezagupenak, trebeziak, nortasun ezaugarri positiboak, balioak, </w:t>
            </w:r>
            <w:r w:rsidR="007C6079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gaitasunak </w:t>
            </w:r>
            <w:r w:rsidR="007C6079" w:rsidRPr="00980E7B">
              <w:rPr>
                <w:rFonts w:ascii="Arial" w:hAnsi="Arial" w:cs="Arial"/>
                <w:color w:val="C00000"/>
                <w:sz w:val="28"/>
                <w:szCs w:val="28"/>
              </w:rPr>
              <w:t>arrakastak</w:t>
            </w:r>
            <w:r w:rsidR="007C6079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eskuratze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ko</w:t>
            </w:r>
            <w:r w:rsidR="007C6079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eta  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arazoak</w:t>
            </w:r>
            <w:r w:rsidR="007C6079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  <w:r w:rsidR="007C6079" w:rsidRPr="00980E7B">
              <w:rPr>
                <w:rFonts w:ascii="Arial" w:hAnsi="Arial" w:cs="Arial"/>
                <w:color w:val="C00000"/>
                <w:sz w:val="28"/>
                <w:szCs w:val="28"/>
              </w:rPr>
              <w:t>gainditzeko</w:t>
            </w:r>
            <w:r w:rsidR="007C6079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…</w:t>
            </w:r>
            <w:r w:rsidR="007C6079" w:rsidRPr="00980E7B">
              <w:rPr>
                <w:rFonts w:ascii="Arial" w:hAnsi="Arial" w:cs="Arial"/>
                <w:color w:val="C00000"/>
                <w:sz w:val="28"/>
                <w:szCs w:val="28"/>
              </w:rPr>
              <w:t>).</w:t>
            </w:r>
          </w:p>
          <w:p w:rsidR="007C6079" w:rsidRPr="00980E7B" w:rsidRDefault="007C6079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♠Gogora ekar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tzea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berarentzako atseginak, interesgarriak diren jarduerak , zaletasunak ( kirola egitea, musika entzutea, pelikulak ikustea, abestea, idaztea, marraztea , bidaiak egitea …</w:t>
            </w:r>
            <w:r w:rsidR="005726D9" w:rsidRPr="00980E7B">
              <w:rPr>
                <w:rFonts w:ascii="Arial" w:hAnsi="Arial" w:cs="Arial"/>
                <w:color w:val="C00000"/>
                <w:sz w:val="28"/>
                <w:szCs w:val="28"/>
              </w:rPr>
              <w:t>Bultzatu  gordetzen  denbora bere gustukoak diren ekintzetan aritzeko.</w:t>
            </w:r>
          </w:p>
          <w:p w:rsidR="005726D9" w:rsidRPr="00980E7B" w:rsidRDefault="005726D9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♠</w:t>
            </w:r>
            <w:r w:rsidR="00AC4D00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P</w:t>
            </w:r>
            <w:r w:rsidR="00AC4D00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ertsonen laguntasuna </w:t>
            </w:r>
            <w:r w:rsidR="00AC4D00" w:rsidRPr="00980E7B">
              <w:rPr>
                <w:rFonts w:ascii="Arial" w:hAnsi="Arial" w:cs="Arial"/>
                <w:color w:val="C00000"/>
                <w:sz w:val="28"/>
                <w:szCs w:val="28"/>
              </w:rPr>
              <w:t>bila ditzan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zeinekin gustura aurkitzen den. </w:t>
            </w:r>
          </w:p>
          <w:p w:rsidR="005726D9" w:rsidRPr="00980E7B" w:rsidRDefault="005726D9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</w:p>
          <w:p w:rsidR="005726D9" w:rsidRDefault="005726D9" w:rsidP="00397715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5726D9">
              <w:rPr>
                <w:rFonts w:ascii="Arial" w:hAnsi="Arial" w:cs="Arial"/>
                <w:b/>
                <w:sz w:val="28"/>
                <w:szCs w:val="28"/>
              </w:rPr>
              <w:t>Egin behar ez dena</w:t>
            </w:r>
            <w:r>
              <w:rPr>
                <w:rFonts w:ascii="Arial" w:hAnsi="Arial" w:cs="Arial"/>
                <w:b/>
                <w:sz w:val="28"/>
                <w:szCs w:val="28"/>
              </w:rPr>
              <w:t>:</w:t>
            </w:r>
          </w:p>
          <w:p w:rsidR="005726D9" w:rsidRDefault="005726D9" w:rsidP="00397715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5726D9" w:rsidRPr="00980E7B" w:rsidRDefault="005726D9" w:rsidP="00397715">
            <w:pPr>
              <w:jc w:val="both"/>
              <w:rPr>
                <w:rFonts w:ascii="Arial" w:hAnsi="Arial" w:cs="Arial"/>
                <w:i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b/>
                <w:color w:val="C00000"/>
                <w:sz w:val="28"/>
                <w:szCs w:val="28"/>
              </w:rPr>
              <w:t>♦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Ez aurpeg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iratzea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bere pentsamolde edota jokamoldea (</w:t>
            </w:r>
            <w:r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>Nola esan dezakezu astakeria hori!)</w:t>
            </w:r>
            <w:r w:rsidR="00AC4D00"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>.</w:t>
            </w:r>
          </w:p>
          <w:p w:rsidR="00AC4D00" w:rsidRPr="00980E7B" w:rsidRDefault="00AC4D00" w:rsidP="00397715">
            <w:pPr>
              <w:jc w:val="both"/>
              <w:rPr>
                <w:rFonts w:ascii="Arial" w:hAnsi="Arial" w:cs="Arial"/>
                <w:i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♦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Ez egitea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desafiorik (</w:t>
            </w:r>
            <w:r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>Ezetz ausarten zure mehatxua betetzen!).</w:t>
            </w:r>
          </w:p>
          <w:p w:rsidR="00AC4D00" w:rsidRPr="00980E7B" w:rsidRDefault="00AC4D00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♦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Ez kentzea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garrantzirik  bere egoerari (</w:t>
            </w:r>
            <w:r w:rsidRPr="00980E7B">
              <w:rPr>
                <w:rFonts w:ascii="Arial" w:hAnsi="Arial" w:cs="Arial"/>
                <w:i/>
                <w:color w:val="C00000"/>
                <w:sz w:val="28"/>
                <w:szCs w:val="28"/>
              </w:rPr>
              <w:t>Ez kezkatu , laster barru ondo aurkituko zara ).</w:t>
            </w:r>
          </w:p>
          <w:p w:rsidR="003E6913" w:rsidRPr="00980E7B" w:rsidRDefault="00AC4D00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♦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Ez ikaratzea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. Entzun lasaitasunaz eta bilatu laguntza</w:t>
            </w:r>
            <w:r w:rsidR="003E6913" w:rsidRPr="00980E7B">
              <w:rPr>
                <w:rFonts w:ascii="Arial" w:hAnsi="Arial" w:cs="Arial"/>
                <w:color w:val="C00000"/>
                <w:sz w:val="28"/>
                <w:szCs w:val="28"/>
              </w:rPr>
              <w:t>.</w:t>
            </w:r>
          </w:p>
          <w:p w:rsidR="003E6913" w:rsidRPr="00980E7B" w:rsidRDefault="003E6913" w:rsidP="00397715">
            <w:pPr>
              <w:jc w:val="both"/>
              <w:rPr>
                <w:rFonts w:ascii="Arial" w:hAnsi="Arial" w:cs="Arial"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♦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Ez bermatzea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konfidentzialtasunik. Bere guraso eta aditu batekin hitz egin behar dela sinestarazi.</w:t>
            </w:r>
          </w:p>
          <w:p w:rsidR="00AC4D00" w:rsidRPr="00980E7B" w:rsidRDefault="003E6913" w:rsidP="00397715">
            <w:pPr>
              <w:jc w:val="both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♦Ez lots</w:t>
            </w:r>
            <w:r w:rsidR="00807701">
              <w:rPr>
                <w:rFonts w:ascii="Arial" w:hAnsi="Arial" w:cs="Arial"/>
                <w:color w:val="C00000"/>
                <w:sz w:val="28"/>
                <w:szCs w:val="28"/>
              </w:rPr>
              <w:t>araztea edo zoriontzea</w:t>
            </w:r>
            <w:bookmarkStart w:id="0" w:name="_GoBack"/>
            <w:bookmarkEnd w:id="0"/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  <w:r w:rsidR="00AC4D00"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egin </w:t>
            </w:r>
            <w:proofErr w:type="spellStart"/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duenagatik</w:t>
            </w:r>
            <w:proofErr w:type="spellEnd"/>
            <w:r w:rsidR="00980E7B" w:rsidRPr="00980E7B">
              <w:rPr>
                <w:rFonts w:ascii="Arial" w:hAnsi="Arial" w:cs="Arial"/>
                <w:color w:val="C00000"/>
                <w:sz w:val="28"/>
                <w:szCs w:val="28"/>
              </w:rPr>
              <w:t>( suizid</w:t>
            </w:r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io saiakera) edo  egin gura </w:t>
            </w:r>
            <w:proofErr w:type="spellStart"/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>duenagatik</w:t>
            </w:r>
            <w:proofErr w:type="spellEnd"/>
            <w:r w:rsidRPr="00980E7B">
              <w:rPr>
                <w:rFonts w:ascii="Arial" w:hAnsi="Arial" w:cs="Arial"/>
                <w:color w:val="C00000"/>
                <w:sz w:val="28"/>
                <w:szCs w:val="28"/>
              </w:rPr>
              <w:t xml:space="preserve"> ( bere burua hiltzea).</w:t>
            </w:r>
          </w:p>
          <w:p w:rsidR="009847C3" w:rsidRPr="00980E7B" w:rsidRDefault="009847C3" w:rsidP="00397715">
            <w:pPr>
              <w:jc w:val="both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397715" w:rsidRDefault="00397715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756F2" w:rsidRPr="008756F2" w:rsidRDefault="008756F2" w:rsidP="008756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6F22AE" w:rsidRDefault="006F22AE"/>
    <w:sectPr w:rsidR="006F22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E474B"/>
    <w:multiLevelType w:val="hybridMultilevel"/>
    <w:tmpl w:val="90EC1DEE"/>
    <w:lvl w:ilvl="0" w:tplc="DA743AAE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9635C"/>
    <w:multiLevelType w:val="hybridMultilevel"/>
    <w:tmpl w:val="F3DCFE3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144C5B"/>
    <w:multiLevelType w:val="hybridMultilevel"/>
    <w:tmpl w:val="FEEC36F6"/>
    <w:lvl w:ilvl="0" w:tplc="DA743AAE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6F2"/>
    <w:rsid w:val="0005098A"/>
    <w:rsid w:val="000A26A1"/>
    <w:rsid w:val="001E3D76"/>
    <w:rsid w:val="00225CB5"/>
    <w:rsid w:val="00397715"/>
    <w:rsid w:val="003E6913"/>
    <w:rsid w:val="00404D47"/>
    <w:rsid w:val="00456027"/>
    <w:rsid w:val="00490832"/>
    <w:rsid w:val="005726D9"/>
    <w:rsid w:val="005E561E"/>
    <w:rsid w:val="006531D2"/>
    <w:rsid w:val="0067053B"/>
    <w:rsid w:val="006E5C4F"/>
    <w:rsid w:val="006F22AE"/>
    <w:rsid w:val="007233BA"/>
    <w:rsid w:val="007C3268"/>
    <w:rsid w:val="007C6079"/>
    <w:rsid w:val="00807701"/>
    <w:rsid w:val="008271AE"/>
    <w:rsid w:val="008756F2"/>
    <w:rsid w:val="00900FE0"/>
    <w:rsid w:val="00946D9B"/>
    <w:rsid w:val="00980E7B"/>
    <w:rsid w:val="009847C3"/>
    <w:rsid w:val="00A00278"/>
    <w:rsid w:val="00A34B6B"/>
    <w:rsid w:val="00AC4D00"/>
    <w:rsid w:val="00AD3081"/>
    <w:rsid w:val="00BB159D"/>
    <w:rsid w:val="00BF6F66"/>
    <w:rsid w:val="00C0421D"/>
    <w:rsid w:val="00EF1491"/>
    <w:rsid w:val="00FD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A9298"/>
  <w15:chartTrackingRefBased/>
  <w15:docId w15:val="{F0422907-9C0C-4C2A-A01B-A0380E9A4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75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233B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3977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CA22CF-A9FE-4C33-9724-15B17A38E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5</Pages>
  <Words>883</Words>
  <Characters>4861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Hezkuntza Saila</Company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Peio Bilbao Sanz</dc:creator>
  <cp:keywords/>
  <dc:description/>
  <cp:lastModifiedBy>Peio Bilbao Sanz</cp:lastModifiedBy>
  <cp:revision>12</cp:revision>
  <dcterms:created xsi:type="dcterms:W3CDTF">2019-05-22T10:53:00Z</dcterms:created>
  <dcterms:modified xsi:type="dcterms:W3CDTF">2019-05-23T11:10:00Z</dcterms:modified>
</cp:coreProperties>
</file>